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07E7D" w14:textId="7CAA36EA" w:rsidR="00DA754B" w:rsidRDefault="00DA754B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Приложение</w:t>
      </w:r>
    </w:p>
    <w:p w14:paraId="2909A685" w14:textId="77777777" w:rsidR="00DA754B" w:rsidRDefault="00DA754B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14:paraId="6E2121CC" w14:textId="5CF15B18" w:rsidR="00A96038" w:rsidRPr="003E20A8" w:rsidRDefault="001D5588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УТВЕРЖДЕНО</w:t>
      </w:r>
    </w:p>
    <w:p w14:paraId="20F3BCBC" w14:textId="77777777" w:rsidR="001D5588" w:rsidRDefault="003E20A8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3E20A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решени</w:t>
      </w:r>
      <w:r w:rsidR="001D558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ем Совета</w:t>
      </w:r>
    </w:p>
    <w:p w14:paraId="74EF5A9B" w14:textId="61F7CB14" w:rsidR="00A96038" w:rsidRDefault="003E20A8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3E20A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муниципального образования Белореченский район</w:t>
      </w:r>
      <w:r w:rsidR="001D5588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p w14:paraId="7A36B686" w14:textId="5DDC2909" w:rsidR="00A96038" w:rsidRPr="003E20A8" w:rsidRDefault="00A96038" w:rsidP="00524EF9">
      <w:pPr>
        <w:widowControl w:val="0"/>
        <w:shd w:val="clear" w:color="auto" w:fill="FFFFFF"/>
        <w:tabs>
          <w:tab w:val="left" w:pos="8080"/>
        </w:tabs>
        <w:autoSpaceDE w:val="0"/>
        <w:autoSpaceDN w:val="0"/>
        <w:adjustRightInd w:val="0"/>
        <w:spacing w:after="0" w:line="240" w:lineRule="auto"/>
        <w:ind w:left="6663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от 16 декабря 2021 года №320 </w:t>
      </w:r>
    </w:p>
    <w:p w14:paraId="21EE7E15" w14:textId="77777777" w:rsidR="00F72102" w:rsidRDefault="00F72102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E491E7" w14:textId="40BE171F" w:rsidR="00DA754B" w:rsidRDefault="00DA754B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EB8CED" w14:textId="77777777" w:rsidR="00DA754B" w:rsidRDefault="00DA754B" w:rsidP="00DA754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42EE0D4" w14:textId="77777777" w:rsidR="00DA754B" w:rsidRDefault="00DA754B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8B653" w14:textId="77777777" w:rsidR="00B022DA" w:rsidRDefault="00B022DA" w:rsidP="00B022DA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</w:p>
    <w:p w14:paraId="0E77406F" w14:textId="77777777" w:rsidR="00B022DA" w:rsidRDefault="00B022DA" w:rsidP="00B022DA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 xml:space="preserve"> по осуществлению муниципального земельного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p w14:paraId="0FEF913C" w14:textId="77777777" w:rsidR="00B022DA" w:rsidRDefault="00B022DA" w:rsidP="00B022DA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2DA">
        <w:rPr>
          <w:rFonts w:ascii="Times New Roman" w:hAnsi="Times New Roman" w:cs="Times New Roman"/>
          <w:b/>
          <w:sz w:val="28"/>
          <w:szCs w:val="28"/>
        </w:rPr>
        <w:t>в границах сельских  поселений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383">
        <w:rPr>
          <w:rFonts w:ascii="Times New Roman" w:hAnsi="Times New Roman" w:cs="Times New Roman"/>
          <w:sz w:val="28"/>
          <w:szCs w:val="28"/>
        </w:rPr>
        <w:t xml:space="preserve"> </w:t>
      </w:r>
      <w:r w:rsidRPr="00B44383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14:paraId="74A35308" w14:textId="77777777" w:rsidR="00B022DA" w:rsidRDefault="00B022DA" w:rsidP="00B022DA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F23332" w14:textId="16691CB6" w:rsidR="003A4E1E" w:rsidRDefault="00B022DA" w:rsidP="003A4E1E">
      <w:pPr>
        <w:pStyle w:val="a5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55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97F2E35" w14:textId="77777777" w:rsidR="003A4E1E" w:rsidRPr="003A4E1E" w:rsidRDefault="003A4E1E" w:rsidP="003A4E1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4BFFC48D" w14:textId="77777777" w:rsidR="0094112F" w:rsidRPr="00F66557" w:rsidRDefault="00B022DA" w:rsidP="00B022DA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порядок осуществления муниципального земельного контроля </w:t>
      </w:r>
      <w:r w:rsidRPr="00B022DA">
        <w:rPr>
          <w:rFonts w:ascii="Times New Roman" w:hAnsi="Times New Roman" w:cs="Times New Roman"/>
          <w:sz w:val="28"/>
          <w:szCs w:val="28"/>
        </w:rPr>
        <w:t xml:space="preserve">в границах сельских </w:t>
      </w:r>
      <w:proofErr w:type="gramStart"/>
      <w:r w:rsidRPr="00B022DA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6655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66557">
        <w:rPr>
          <w:rFonts w:ascii="Times New Roman" w:hAnsi="Times New Roman" w:cs="Times New Roman"/>
          <w:sz w:val="28"/>
          <w:szCs w:val="28"/>
        </w:rPr>
        <w:t xml:space="preserve"> образования Белореченский район.</w:t>
      </w:r>
    </w:p>
    <w:p w14:paraId="2E243E80" w14:textId="77777777" w:rsidR="0094112F" w:rsidRPr="00E46E20" w:rsidRDefault="00D16319" w:rsidP="00E46E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6E20">
        <w:rPr>
          <w:rFonts w:ascii="Times New Roman" w:hAnsi="Times New Roman" w:cs="Times New Roman"/>
          <w:sz w:val="28"/>
          <w:szCs w:val="28"/>
        </w:rPr>
        <w:t>Муниципальный з</w:t>
      </w:r>
      <w:r w:rsidR="00B44383" w:rsidRPr="00E46E20">
        <w:rPr>
          <w:rFonts w:ascii="Times New Roman" w:hAnsi="Times New Roman" w:cs="Times New Roman"/>
          <w:sz w:val="28"/>
          <w:szCs w:val="28"/>
        </w:rPr>
        <w:t xml:space="preserve">емельный контроль </w:t>
      </w:r>
      <w:r w:rsidR="0094112F" w:rsidRPr="00E46E20">
        <w:rPr>
          <w:rFonts w:ascii="Times New Roman" w:hAnsi="Times New Roman" w:cs="Times New Roman"/>
          <w:sz w:val="28"/>
          <w:szCs w:val="28"/>
        </w:rPr>
        <w:t>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14:paraId="3F7E6FD8" w14:textId="77777777" w:rsidR="00B36661" w:rsidRDefault="00D614C3" w:rsidP="00C467D1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16319" w:rsidRPr="00F66557">
        <w:rPr>
          <w:rFonts w:ascii="Times New Roman" w:hAnsi="Times New Roman" w:cs="Times New Roman"/>
          <w:sz w:val="28"/>
          <w:szCs w:val="28"/>
        </w:rPr>
        <w:t>муниципального земельного</w:t>
      </w:r>
      <w:r w:rsidR="00D62B81" w:rsidRPr="00F66557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F6655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D16319" w:rsidRPr="00F66557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D16319" w:rsidRPr="00F66557"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предпринимателями, гражданами</w:t>
      </w:r>
      <w:r w:rsidR="00B36661" w:rsidRPr="00F66557">
        <w:rPr>
          <w:rFonts w:ascii="Times New Roman" w:hAnsi="Times New Roman" w:cs="Times New Roman"/>
          <w:sz w:val="28"/>
          <w:szCs w:val="28"/>
        </w:rPr>
        <w:t xml:space="preserve"> </w:t>
      </w:r>
      <w:r w:rsidR="00D16319" w:rsidRPr="00F66557">
        <w:rPr>
          <w:rFonts w:ascii="Times New Roman" w:hAnsi="Times New Roman" w:cs="Times New Roman"/>
          <w:sz w:val="28"/>
          <w:szCs w:val="28"/>
        </w:rPr>
        <w:t>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</w:t>
      </w:r>
      <w:r w:rsidR="00B36661" w:rsidRPr="00F66557">
        <w:rPr>
          <w:rFonts w:ascii="Times New Roman" w:hAnsi="Times New Roman" w:cs="Times New Roman"/>
          <w:sz w:val="28"/>
          <w:szCs w:val="28"/>
        </w:rPr>
        <w:t>.</w:t>
      </w:r>
    </w:p>
    <w:p w14:paraId="709585E9" w14:textId="77777777" w:rsidR="00E60A17" w:rsidRPr="00E60A17" w:rsidRDefault="00E60A17" w:rsidP="00C467D1">
      <w:pPr>
        <w:pStyle w:val="a5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0A17">
        <w:rPr>
          <w:rFonts w:ascii="Times New Roman" w:hAnsi="Times New Roman" w:cs="Times New Roman"/>
          <w:sz w:val="28"/>
          <w:szCs w:val="28"/>
        </w:rPr>
        <w:t>Муниципальный земельный контроль осуществляется в отношении граждан</w:t>
      </w:r>
      <w:r w:rsidR="00A12697">
        <w:rPr>
          <w:rFonts w:ascii="Times New Roman" w:hAnsi="Times New Roman" w:cs="Times New Roman"/>
          <w:sz w:val="28"/>
          <w:szCs w:val="28"/>
        </w:rPr>
        <w:t xml:space="preserve"> и</w:t>
      </w:r>
      <w:r w:rsidRPr="00E60A17">
        <w:rPr>
          <w:rFonts w:ascii="Times New Roman" w:hAnsi="Times New Roman" w:cs="Times New Roman"/>
          <w:sz w:val="28"/>
          <w:szCs w:val="28"/>
        </w:rPr>
        <w:t xml:space="preserve"> организаций, </w:t>
      </w:r>
      <w:r w:rsidR="00A12697" w:rsidRPr="00A12697">
        <w:rPr>
          <w:rFonts w:ascii="Times New Roman" w:hAnsi="Times New Roman" w:cs="Times New Roman"/>
          <w:sz w:val="28"/>
          <w:szCs w:val="28"/>
        </w:rPr>
        <w:t>деятельность, действия или результаты, деятельности которых либо производственные объекты, находящиеся во владении и (или) в пользовании которых, подлежат муниципальному контролю</w:t>
      </w:r>
      <w:r w:rsidR="00A12697">
        <w:rPr>
          <w:rFonts w:ascii="Times New Roman" w:hAnsi="Times New Roman" w:cs="Times New Roman"/>
          <w:sz w:val="28"/>
          <w:szCs w:val="28"/>
        </w:rPr>
        <w:t xml:space="preserve"> (далее – контролируемые лица)</w:t>
      </w:r>
      <w:r w:rsidR="00A12697" w:rsidRPr="00A12697">
        <w:rPr>
          <w:rFonts w:ascii="Times New Roman" w:hAnsi="Times New Roman" w:cs="Times New Roman"/>
          <w:sz w:val="28"/>
          <w:szCs w:val="28"/>
        </w:rPr>
        <w:t>.</w:t>
      </w:r>
      <w:r w:rsidR="00A126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3F30AF" w14:textId="77777777" w:rsidR="00B36661" w:rsidRPr="00F66557" w:rsidRDefault="00B36661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 в </w:t>
      </w:r>
      <w:r w:rsidRPr="00F6655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со статьей 16 </w:t>
      </w:r>
      <w:r w:rsidR="00DA7608" w:rsidRPr="00AE121B">
        <w:rPr>
          <w:rFonts w:ascii="Times New Roman" w:hAnsi="Times New Roman" w:cs="Times New Roman"/>
          <w:sz w:val="28"/>
          <w:szCs w:val="28"/>
        </w:rPr>
        <w:t>Федеральн</w:t>
      </w:r>
      <w:r w:rsidR="00DA7608">
        <w:rPr>
          <w:rFonts w:ascii="Times New Roman" w:hAnsi="Times New Roman" w:cs="Times New Roman"/>
          <w:sz w:val="28"/>
          <w:szCs w:val="28"/>
        </w:rPr>
        <w:t>ого</w:t>
      </w:r>
      <w:r w:rsidR="00DA7608" w:rsidRPr="00AE121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A7608">
        <w:rPr>
          <w:rFonts w:ascii="Times New Roman" w:hAnsi="Times New Roman" w:cs="Times New Roman"/>
          <w:sz w:val="28"/>
          <w:szCs w:val="28"/>
        </w:rPr>
        <w:t>а</w:t>
      </w:r>
      <w:r w:rsidR="00DA7608" w:rsidRPr="00AE121B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Pr="00F66557">
        <w:rPr>
          <w:rFonts w:ascii="Times New Roman" w:hAnsi="Times New Roman" w:cs="Times New Roman"/>
          <w:sz w:val="28"/>
          <w:szCs w:val="28"/>
        </w:rPr>
        <w:t>, за исключением жилых помещений, если иное регулирование в отношении жилых помещений не предусмотрено федеральным законом о виде контроля;</w:t>
      </w:r>
    </w:p>
    <w:p w14:paraId="1A3B78ED" w14:textId="77777777" w:rsidR="00B36661" w:rsidRPr="00F66557" w:rsidRDefault="00B36661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субъектами правоотношений являются организации, не являющиеся юридическими лицами.</w:t>
      </w:r>
    </w:p>
    <w:p w14:paraId="769ADD48" w14:textId="77777777" w:rsidR="00B36661" w:rsidRDefault="002E0E99" w:rsidP="00C467D1">
      <w:pPr>
        <w:pStyle w:val="a5"/>
        <w:numPr>
          <w:ilvl w:val="1"/>
          <w:numId w:val="8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E99">
        <w:rPr>
          <w:rFonts w:ascii="Times New Roman" w:hAnsi="Times New Roman"/>
          <w:sz w:val="28"/>
        </w:rPr>
        <w:t>Объектами муниципального земельного контроля являются земли, земельные участки</w:t>
      </w:r>
      <w:r>
        <w:rPr>
          <w:rFonts w:ascii="Times New Roman" w:hAnsi="Times New Roman"/>
          <w:sz w:val="28"/>
        </w:rPr>
        <w:t>,</w:t>
      </w:r>
      <w:r w:rsidRPr="002E0E99">
        <w:rPr>
          <w:rFonts w:ascii="Times New Roman" w:hAnsi="Times New Roman"/>
          <w:sz w:val="28"/>
        </w:rPr>
        <w:t xml:space="preserve"> которыми контролируемые лица владеют и (или) пользуются и к которым предъявляются требования земельного законодательства, а также их деятельность, действия (бездействие) в рамках которых должны соблюдаться требования земельного законодательства.</w:t>
      </w:r>
    </w:p>
    <w:p w14:paraId="2E281469" w14:textId="77777777" w:rsidR="00C26595" w:rsidRPr="00AE121B" w:rsidRDefault="00D16319" w:rsidP="00C467D1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 xml:space="preserve">Муниципальный земельный контроль </w:t>
      </w:r>
      <w:r w:rsidR="0094112F" w:rsidRPr="00AE121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76D9B" w:rsidRPr="00AE121B">
        <w:rPr>
          <w:rFonts w:ascii="Times New Roman" w:hAnsi="Times New Roman" w:cs="Times New Roman"/>
          <w:sz w:val="28"/>
          <w:szCs w:val="28"/>
        </w:rPr>
        <w:t>администраци</w:t>
      </w:r>
      <w:r w:rsidR="007D21B3">
        <w:rPr>
          <w:rFonts w:ascii="Times New Roman" w:hAnsi="Times New Roman" w:cs="Times New Roman"/>
          <w:sz w:val="28"/>
          <w:szCs w:val="28"/>
        </w:rPr>
        <w:t>ей</w:t>
      </w:r>
      <w:r w:rsidR="00076D9B" w:rsidRPr="00AE121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7D21B3">
        <w:rPr>
          <w:rFonts w:ascii="Times New Roman" w:hAnsi="Times New Roman" w:cs="Times New Roman"/>
          <w:sz w:val="28"/>
          <w:szCs w:val="28"/>
        </w:rPr>
        <w:t xml:space="preserve"> </w:t>
      </w:r>
      <w:r w:rsidR="007D21B3" w:rsidRPr="009F074C">
        <w:rPr>
          <w:rFonts w:ascii="Times New Roman" w:hAnsi="Times New Roman"/>
          <w:sz w:val="28"/>
          <w:szCs w:val="28"/>
        </w:rPr>
        <w:t>(далее – Контрольный орган)</w:t>
      </w:r>
      <w:r w:rsidR="0094112F" w:rsidRPr="00AE121B">
        <w:rPr>
          <w:rFonts w:ascii="Times New Roman" w:hAnsi="Times New Roman" w:cs="Times New Roman"/>
          <w:sz w:val="28"/>
          <w:szCs w:val="28"/>
        </w:rPr>
        <w:t>.</w:t>
      </w:r>
    </w:p>
    <w:p w14:paraId="52A3C05B" w14:textId="77777777" w:rsidR="00D614C3" w:rsidRPr="00AE121B" w:rsidRDefault="00D614C3" w:rsidP="00797965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 xml:space="preserve">Должностными лицами, уполномоченными осуществлять </w:t>
      </w:r>
      <w:r w:rsidR="00D62B81" w:rsidRPr="00AE121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6D9B" w:rsidRPr="00AE121B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D62B81" w:rsidRPr="00AE121B">
        <w:rPr>
          <w:rFonts w:ascii="Times New Roman" w:hAnsi="Times New Roman" w:cs="Times New Roman"/>
          <w:sz w:val="28"/>
          <w:szCs w:val="28"/>
        </w:rPr>
        <w:t>контроль</w:t>
      </w:r>
      <w:r w:rsidR="00F80EED" w:rsidRPr="00AE121B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7D21B3" w:rsidRPr="009F074C">
        <w:rPr>
          <w:rFonts w:ascii="Times New Roman" w:hAnsi="Times New Roman"/>
          <w:sz w:val="28"/>
          <w:szCs w:val="28"/>
        </w:rPr>
        <w:t>Контрольного органа</w:t>
      </w:r>
      <w:r w:rsidRPr="00AE121B">
        <w:rPr>
          <w:rFonts w:ascii="Times New Roman" w:hAnsi="Times New Roman" w:cs="Times New Roman"/>
          <w:sz w:val="28"/>
          <w:szCs w:val="28"/>
        </w:rPr>
        <w:t xml:space="preserve">, являются </w:t>
      </w:r>
      <w:r w:rsidR="00076D9B" w:rsidRPr="00AE121B">
        <w:rPr>
          <w:rFonts w:ascii="Times New Roman" w:hAnsi="Times New Roman" w:cs="Times New Roman"/>
          <w:sz w:val="28"/>
          <w:szCs w:val="28"/>
        </w:rPr>
        <w:t>начальник и главный специалист</w:t>
      </w:r>
      <w:r w:rsidR="00076D9B" w:rsidRPr="00076D9B">
        <w:t xml:space="preserve"> </w:t>
      </w:r>
      <w:r w:rsidR="00076D9B" w:rsidRPr="00AE121B">
        <w:rPr>
          <w:rFonts w:ascii="Times New Roman" w:hAnsi="Times New Roman" w:cs="Times New Roman"/>
          <w:sz w:val="28"/>
          <w:szCs w:val="28"/>
        </w:rPr>
        <w:t>отдела муниципального земельного контроля администрации муниципального образования Белореченский район</w:t>
      </w:r>
      <w:r w:rsidRPr="00AE121B">
        <w:rPr>
          <w:rFonts w:ascii="Times New Roman" w:hAnsi="Times New Roman" w:cs="Times New Roman"/>
          <w:sz w:val="28"/>
          <w:szCs w:val="28"/>
        </w:rPr>
        <w:t>.</w:t>
      </w:r>
    </w:p>
    <w:p w14:paraId="6F175672" w14:textId="77777777" w:rsidR="007519ED" w:rsidRPr="007D21B3" w:rsidRDefault="007519ED" w:rsidP="007979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21B3">
        <w:rPr>
          <w:rFonts w:ascii="Times New Roman" w:hAnsi="Times New Roman" w:cs="Times New Roman"/>
          <w:sz w:val="28"/>
          <w:szCs w:val="28"/>
        </w:rPr>
        <w:t>Должностными лицами, уполномоченными на принятие решения о проведении контрольных мероприятий, являются:</w:t>
      </w:r>
      <w:r w:rsidRPr="007D21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3E10" w:rsidRPr="007D21B3">
        <w:rPr>
          <w:rFonts w:ascii="Times New Roman" w:hAnsi="Times New Roman" w:cs="Times New Roman"/>
          <w:sz w:val="28"/>
          <w:szCs w:val="28"/>
        </w:rPr>
        <w:t xml:space="preserve">руководитель, заместитель руководителя </w:t>
      </w:r>
      <w:r w:rsidR="007D21B3" w:rsidRPr="007D21B3">
        <w:rPr>
          <w:rFonts w:ascii="Times New Roman" w:hAnsi="Times New Roman" w:cs="Times New Roman"/>
          <w:sz w:val="28"/>
          <w:szCs w:val="28"/>
        </w:rPr>
        <w:t>Контрольного органа</w:t>
      </w:r>
      <w:r w:rsidRPr="007D21B3">
        <w:rPr>
          <w:rFonts w:ascii="Times New Roman" w:hAnsi="Times New Roman" w:cs="Times New Roman"/>
          <w:i/>
          <w:sz w:val="28"/>
          <w:szCs w:val="28"/>
        </w:rPr>
        <w:t>.</w:t>
      </w:r>
    </w:p>
    <w:p w14:paraId="6D5C4920" w14:textId="77777777" w:rsidR="00C676F6" w:rsidRPr="00AE121B" w:rsidRDefault="006822D4" w:rsidP="00C467D1">
      <w:pPr>
        <w:pStyle w:val="a5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 xml:space="preserve"> </w:t>
      </w:r>
      <w:r w:rsidR="00733A91" w:rsidRPr="00AE121B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306DC3" w:rsidRPr="00AE12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76D9B" w:rsidRPr="00AE121B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306DC3" w:rsidRPr="00AE121B">
        <w:rPr>
          <w:rFonts w:ascii="Times New Roman" w:hAnsi="Times New Roman" w:cs="Times New Roman"/>
          <w:sz w:val="28"/>
          <w:szCs w:val="28"/>
        </w:rPr>
        <w:t>контроля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, </w:t>
      </w:r>
      <w:r w:rsidR="00306DC3" w:rsidRPr="00AE121B">
        <w:rPr>
          <w:rFonts w:ascii="Times New Roman" w:hAnsi="Times New Roman" w:cs="Times New Roman"/>
          <w:sz w:val="28"/>
          <w:szCs w:val="28"/>
        </w:rPr>
        <w:t>имею</w:t>
      </w:r>
      <w:r w:rsidR="00C676F6" w:rsidRPr="00AE121B">
        <w:rPr>
          <w:rFonts w:ascii="Times New Roman" w:hAnsi="Times New Roman" w:cs="Times New Roman"/>
          <w:sz w:val="28"/>
          <w:szCs w:val="28"/>
        </w:rPr>
        <w:t>т права, обяза</w:t>
      </w:r>
      <w:r w:rsidR="00306DC3" w:rsidRPr="00AE121B">
        <w:rPr>
          <w:rFonts w:ascii="Times New Roman" w:hAnsi="Times New Roman" w:cs="Times New Roman"/>
          <w:sz w:val="28"/>
          <w:szCs w:val="28"/>
        </w:rPr>
        <w:t>нности и несут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 </w:t>
      </w:r>
      <w:r w:rsidR="00306DC3" w:rsidRPr="00AE121B">
        <w:rPr>
          <w:rFonts w:ascii="Times New Roman" w:hAnsi="Times New Roman" w:cs="Times New Roman"/>
          <w:sz w:val="28"/>
          <w:szCs w:val="28"/>
        </w:rPr>
        <w:t xml:space="preserve">ответственность в соответствии с 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C676F6" w:rsidRPr="00AE121B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</w:t>
      </w:r>
      <w:r w:rsidR="00C676F6" w:rsidRPr="00AE121B">
        <w:rPr>
          <w:rFonts w:ascii="Times New Roman" w:hAnsi="Times New Roman" w:cs="Times New Roman"/>
          <w:sz w:val="28"/>
          <w:szCs w:val="28"/>
        </w:rPr>
        <w:t>.</w:t>
      </w:r>
    </w:p>
    <w:p w14:paraId="086E3841" w14:textId="77777777" w:rsidR="004B0AC8" w:rsidRDefault="004B0AC8" w:rsidP="00C467D1">
      <w:pPr>
        <w:pStyle w:val="paragraph"/>
        <w:numPr>
          <w:ilvl w:val="2"/>
          <w:numId w:val="8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 xml:space="preserve"> </w:t>
      </w:r>
      <w:r w:rsidR="00733A91">
        <w:rPr>
          <w:rStyle w:val="normaltextrun"/>
          <w:sz w:val="28"/>
          <w:szCs w:val="28"/>
        </w:rPr>
        <w:t>Должностное лицо</w:t>
      </w:r>
      <w:r>
        <w:rPr>
          <w:rStyle w:val="normaltextrun"/>
          <w:sz w:val="28"/>
          <w:szCs w:val="28"/>
        </w:rPr>
        <w:t xml:space="preserve"> при проведении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spellingerror"/>
          <w:sz w:val="28"/>
          <w:szCs w:val="28"/>
        </w:rPr>
        <w:t>контрольно</w:t>
      </w:r>
      <w:r w:rsidR="00A02B52">
        <w:rPr>
          <w:rStyle w:val="spellingerror"/>
          <w:sz w:val="28"/>
          <w:szCs w:val="28"/>
        </w:rPr>
        <w:t>го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мероприятия в пределах своих полномочий и в объеме проводимых контрольных действий имеет право:</w:t>
      </w:r>
    </w:p>
    <w:p w14:paraId="0770D12F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Беспрепятственно по предъявлении служебного удостоверения и в соответствии с полномочиями, установленными решением о проведении контрольного мероприятия, посещать (осматривать) объекты контроля, если иное не предусмотрено федеральными законами.</w:t>
      </w:r>
    </w:p>
    <w:p w14:paraId="0E15BB10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тайну.</w:t>
      </w:r>
    </w:p>
    <w:p w14:paraId="72B6171F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Требовать от контролируемых лиц представления письменных объяснений по фактам нарушений обязательных требований, выявленных при проведении </w:t>
      </w:r>
      <w:r>
        <w:rPr>
          <w:rStyle w:val="normaltextrun"/>
          <w:sz w:val="28"/>
          <w:szCs w:val="28"/>
        </w:rPr>
        <w:lastRenderedPageBreak/>
        <w:t>контрольных мероприятий, а также представления документов для копирования, фото - и видеосъемки.</w:t>
      </w:r>
    </w:p>
    <w:p w14:paraId="4EA1F6F3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spellingerror"/>
          <w:sz w:val="28"/>
          <w:szCs w:val="28"/>
        </w:rPr>
        <w:t>контрольно</w:t>
      </w:r>
      <w:r w:rsidR="00DB1768">
        <w:rPr>
          <w:rStyle w:val="spellingerror"/>
          <w:sz w:val="28"/>
          <w:szCs w:val="28"/>
        </w:rPr>
        <w:t>го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мероприятия.</w:t>
      </w:r>
    </w:p>
    <w:p w14:paraId="368B9754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</w:t>
      </w:r>
      <w:r w:rsidR="00DB1768">
        <w:rPr>
          <w:rStyle w:val="normaltextrun"/>
          <w:sz w:val="28"/>
          <w:szCs w:val="28"/>
        </w:rPr>
        <w:t>ушений обязательных требований.</w:t>
      </w:r>
    </w:p>
    <w:p w14:paraId="24393D32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Выдавать контролируемым лицам, использующим объекты контроля, предписания об устранении выявленных нарушений с </w:t>
      </w:r>
      <w:r w:rsidR="00DB1768">
        <w:rPr>
          <w:rStyle w:val="normaltextrun"/>
          <w:sz w:val="28"/>
          <w:szCs w:val="28"/>
        </w:rPr>
        <w:t>указанием сроков их устранения.</w:t>
      </w:r>
    </w:p>
    <w:p w14:paraId="42ED6C2C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Составлять по результатам проведенных контрольных мероприятий соответствующие акты.</w:t>
      </w:r>
    </w:p>
    <w:p w14:paraId="295BB8FD" w14:textId="77777777" w:rsidR="004B0AC8" w:rsidRPr="00797965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Обращаться в соответствии с Федеральным законом от 07.02.2011 № 3-ФЗ «О полиции» за содействием к органам полиции</w:t>
      </w:r>
      <w:r w:rsidR="00DA6474">
        <w:rPr>
          <w:rStyle w:val="normaltextrun"/>
          <w:sz w:val="28"/>
          <w:szCs w:val="28"/>
        </w:rPr>
        <w:t xml:space="preserve"> в случаях, если инспектору оказывается противодействие или угрожает опасность</w:t>
      </w:r>
      <w:r>
        <w:rPr>
          <w:rStyle w:val="normaltextrun"/>
          <w:sz w:val="28"/>
          <w:szCs w:val="28"/>
        </w:rPr>
        <w:t>.</w:t>
      </w:r>
    </w:p>
    <w:p w14:paraId="3ED4960E" w14:textId="77777777" w:rsidR="00DA6474" w:rsidRPr="00DA6474" w:rsidRDefault="00DA6474" w:rsidP="00797965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color w:val="000000"/>
          <w:sz w:val="30"/>
          <w:szCs w:val="30"/>
          <w:shd w:val="clear" w:color="auto" w:fill="FFFFFF"/>
        </w:rPr>
        <w:t>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 Должностные лица органов местного самоуправления направляют копию указанного акта в орган государственного земельного надзора.</w:t>
      </w:r>
      <w:r>
        <w:rPr>
          <w:rStyle w:val="normaltextrun"/>
          <w:sz w:val="28"/>
          <w:szCs w:val="28"/>
        </w:rPr>
        <w:t xml:space="preserve"> </w:t>
      </w:r>
    </w:p>
    <w:p w14:paraId="7C8D703F" w14:textId="77777777"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Совершать иные действия, </w:t>
      </w:r>
      <w:r w:rsidR="008424E7">
        <w:rPr>
          <w:color w:val="000000"/>
          <w:sz w:val="30"/>
          <w:szCs w:val="30"/>
          <w:shd w:val="clear" w:color="auto" w:fill="FFFFFF"/>
        </w:rPr>
        <w:t>предусмотренные федеральными законами о видах контроля, положением о виде контроля</w:t>
      </w:r>
      <w:r>
        <w:rPr>
          <w:rStyle w:val="normaltextrun"/>
          <w:sz w:val="28"/>
          <w:szCs w:val="28"/>
        </w:rPr>
        <w:t>.</w:t>
      </w:r>
    </w:p>
    <w:p w14:paraId="591826EF" w14:textId="77777777" w:rsidR="00303DFE" w:rsidRDefault="00733A91" w:rsidP="00C467D1">
      <w:pPr>
        <w:pStyle w:val="paragraph"/>
        <w:numPr>
          <w:ilvl w:val="2"/>
          <w:numId w:val="1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Должностное лицо</w:t>
      </w:r>
      <w:r w:rsidR="00303DFE">
        <w:rPr>
          <w:rStyle w:val="normaltextrun"/>
          <w:sz w:val="28"/>
          <w:szCs w:val="28"/>
        </w:rPr>
        <w:t xml:space="preserve"> обязан</w:t>
      </w:r>
      <w:r>
        <w:rPr>
          <w:rStyle w:val="normaltextrun"/>
          <w:sz w:val="28"/>
          <w:szCs w:val="28"/>
        </w:rPr>
        <w:t>о</w:t>
      </w:r>
      <w:r w:rsidR="00303DFE">
        <w:rPr>
          <w:rStyle w:val="normaltextrun"/>
          <w:sz w:val="28"/>
          <w:szCs w:val="28"/>
        </w:rPr>
        <w:t>:</w:t>
      </w:r>
    </w:p>
    <w:p w14:paraId="0E9A7705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законодательство Российской Федерации, права и законные интересы контролируемых лиц.</w:t>
      </w:r>
    </w:p>
    <w:p w14:paraId="56D4A646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 w:rsidR="0035281A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</w:t>
      </w:r>
      <w:r w:rsidR="0035281A" w:rsidRPr="0035281A">
        <w:rPr>
          <w:sz w:val="28"/>
          <w:szCs w:val="28"/>
        </w:rPr>
        <w:t>принимать меры по обеспечению исполнения решений контрольных 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14:paraId="36FBB2C2" w14:textId="77777777" w:rsidR="00303DFE" w:rsidRPr="0035281A" w:rsidRDefault="002A282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Проводить контрольные </w:t>
      </w:r>
      <w:r w:rsidR="00303DFE">
        <w:rPr>
          <w:rStyle w:val="normaltextrun"/>
          <w:sz w:val="28"/>
          <w:szCs w:val="28"/>
        </w:rPr>
        <w:t>мероп</w:t>
      </w:r>
      <w:r>
        <w:rPr>
          <w:rStyle w:val="normaltextrun"/>
          <w:sz w:val="28"/>
          <w:szCs w:val="28"/>
        </w:rPr>
        <w:t xml:space="preserve">риятия и совершать контрольные </w:t>
      </w:r>
      <w:r w:rsidR="00303DFE">
        <w:rPr>
          <w:rStyle w:val="normaltextrun"/>
          <w:sz w:val="28"/>
          <w:szCs w:val="28"/>
        </w:rPr>
        <w:t>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</w:t>
      </w:r>
      <w:r w:rsidR="00DA7608">
        <w:rPr>
          <w:rStyle w:val="normaltextrun"/>
          <w:sz w:val="28"/>
          <w:szCs w:val="28"/>
        </w:rPr>
        <w:t>и</w:t>
      </w:r>
      <w:r w:rsidR="00303DFE">
        <w:rPr>
          <w:rStyle w:val="normaltextrun"/>
          <w:sz w:val="28"/>
          <w:szCs w:val="28"/>
        </w:rPr>
        <w:t>,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удостоверения, иных документов, предусмотренных федеральными законами.</w:t>
      </w:r>
    </w:p>
    <w:p w14:paraId="71058275" w14:textId="77777777" w:rsidR="0035281A" w:rsidRPr="0035281A" w:rsidRDefault="0035281A" w:rsidP="00C467D1">
      <w:pPr>
        <w:pStyle w:val="paragraph"/>
        <w:numPr>
          <w:ilvl w:val="2"/>
          <w:numId w:val="1"/>
        </w:numPr>
        <w:spacing w:after="0"/>
        <w:ind w:left="0" w:firstLine="851"/>
        <w:jc w:val="both"/>
        <w:textAlignment w:val="baseline"/>
        <w:rPr>
          <w:sz w:val="28"/>
          <w:szCs w:val="28"/>
        </w:rPr>
      </w:pPr>
      <w:r w:rsidRPr="0035281A">
        <w:rPr>
          <w:sz w:val="28"/>
          <w:szCs w:val="28"/>
        </w:rPr>
        <w:t>Не допуск</w:t>
      </w:r>
      <w:r w:rsidR="002A282A">
        <w:rPr>
          <w:sz w:val="28"/>
          <w:szCs w:val="28"/>
        </w:rPr>
        <w:t xml:space="preserve">ать при проведении контрольных </w:t>
      </w:r>
      <w:r w:rsidRPr="0035281A">
        <w:rPr>
          <w:sz w:val="28"/>
          <w:szCs w:val="28"/>
        </w:rPr>
        <w:t xml:space="preserve">мероприятий проявление неуважения в отношении богослужений, других религиозных обрядов и церемоний, </w:t>
      </w:r>
      <w:r w:rsidRPr="0035281A">
        <w:rPr>
          <w:sz w:val="28"/>
          <w:szCs w:val="28"/>
        </w:rPr>
        <w:lastRenderedPageBreak/>
        <w:t>не препятствовать их проведению, а также не нарушать внутренние установления религиозных организаций;</w:t>
      </w:r>
    </w:p>
    <w:p w14:paraId="7B6AB55E" w14:textId="77777777" w:rsidR="0035281A" w:rsidRPr="0035281A" w:rsidRDefault="0035281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r w:rsidRPr="0035281A">
        <w:rPr>
          <w:sz w:val="28"/>
          <w:szCs w:val="28"/>
        </w:rPr>
        <w:t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субъекте Российской Федера</w:t>
      </w:r>
      <w:r w:rsidR="002A282A">
        <w:rPr>
          <w:sz w:val="28"/>
          <w:szCs w:val="28"/>
        </w:rPr>
        <w:t xml:space="preserve">ции при проведении контрольных </w:t>
      </w:r>
      <w:r w:rsidRPr="0035281A">
        <w:rPr>
          <w:sz w:val="28"/>
          <w:szCs w:val="28"/>
        </w:rPr>
        <w:t>мероприят</w:t>
      </w:r>
      <w:r w:rsidR="002A282A">
        <w:rPr>
          <w:sz w:val="28"/>
          <w:szCs w:val="28"/>
        </w:rPr>
        <w:t xml:space="preserve">ий (за исключением контрольных </w:t>
      </w:r>
      <w:r w:rsidRPr="0035281A">
        <w:rPr>
          <w:sz w:val="28"/>
          <w:szCs w:val="28"/>
        </w:rPr>
        <w:t xml:space="preserve">мероприятий, при проведении которых не требуется взаимодействие контрольных органов с контролируемыми лицами) и в случаях, предусмотренных </w:t>
      </w:r>
      <w:r w:rsidR="00DA7608" w:rsidRPr="00AE121B">
        <w:rPr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Pr="0035281A">
        <w:rPr>
          <w:sz w:val="28"/>
          <w:szCs w:val="28"/>
        </w:rPr>
        <w:t>, осуществлять консультирование;</w:t>
      </w:r>
    </w:p>
    <w:p w14:paraId="47BCC285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Предоставлять контролируемым лицам, их представителям, присутствую</w:t>
      </w:r>
      <w:r w:rsidR="002A282A">
        <w:rPr>
          <w:rStyle w:val="normaltextrun"/>
          <w:sz w:val="28"/>
          <w:szCs w:val="28"/>
        </w:rPr>
        <w:t xml:space="preserve">щих при проведении контрольных </w:t>
      </w:r>
      <w:r>
        <w:rPr>
          <w:rStyle w:val="normaltextrun"/>
          <w:sz w:val="28"/>
          <w:szCs w:val="28"/>
        </w:rPr>
        <w:t>мероприятий, информацию и документы, относящиеся к предмету муниципального контроля, в том числе сведения о согласовании проведения контрольного  мероприятия органами прокуратуры в случае, если такое согласование предусмотрено Законом № 248-ФЗ.</w:t>
      </w:r>
    </w:p>
    <w:p w14:paraId="2F7F4D65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</w:t>
      </w:r>
      <w:r w:rsidR="002A282A">
        <w:rPr>
          <w:rStyle w:val="normaltextrun"/>
          <w:sz w:val="28"/>
          <w:szCs w:val="28"/>
        </w:rPr>
        <w:t xml:space="preserve">лей с результатами контрольных </w:t>
      </w:r>
      <w:r>
        <w:rPr>
          <w:rStyle w:val="normaltextrun"/>
          <w:sz w:val="28"/>
          <w:szCs w:val="28"/>
        </w:rPr>
        <w:t>мероприятий и контрольных  действий, относящихся к предмету контрольного мероприятия.</w:t>
      </w:r>
    </w:p>
    <w:p w14:paraId="41C8F6CE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 мероприятия.</w:t>
      </w:r>
    </w:p>
    <w:p w14:paraId="55B111E1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имуществу.</w:t>
      </w:r>
    </w:p>
    <w:p w14:paraId="0507C4CD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Доказывать обоснованность своих действий при их обжаловании в порядке, установленном законодательством Российской Федерации.</w:t>
      </w:r>
    </w:p>
    <w:p w14:paraId="16159AB5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установленные законодательством Российской Федерации сроки проведения контрольных мероприятий и совершения контрольных  действий.</w:t>
      </w:r>
    </w:p>
    <w:p w14:paraId="55DCC800" w14:textId="77777777"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Не требовать от контролируемых лиц документы и иные сведения, представление которых </w:t>
      </w:r>
      <w:r w:rsidR="002F2A91">
        <w:rPr>
          <w:color w:val="000000"/>
          <w:sz w:val="30"/>
          <w:szCs w:val="30"/>
          <w:shd w:val="clear" w:color="auto" w:fill="FFFFFF"/>
        </w:rPr>
        <w:t xml:space="preserve">не предусмотрено законодательством Российской Федерации либо которые </w:t>
      </w:r>
      <w:r>
        <w:rPr>
          <w:rStyle w:val="normaltextrun"/>
          <w:sz w:val="28"/>
          <w:szCs w:val="28"/>
        </w:rPr>
        <w:t>находятся в распоряжении государственных органов и о</w:t>
      </w:r>
      <w:r w:rsidR="00DB1768">
        <w:rPr>
          <w:rStyle w:val="normaltextrun"/>
          <w:sz w:val="28"/>
          <w:szCs w:val="28"/>
        </w:rPr>
        <w:t>рганов местного самоуправления.</w:t>
      </w:r>
    </w:p>
    <w:p w14:paraId="11F19553" w14:textId="77777777" w:rsidR="00303DFE" w:rsidRDefault="00DD159A" w:rsidP="00C467D1">
      <w:pPr>
        <w:pStyle w:val="paragraph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Должностное лицо </w:t>
      </w:r>
      <w:r w:rsidR="00303DFE">
        <w:rPr>
          <w:rStyle w:val="normaltextrun"/>
          <w:sz w:val="28"/>
          <w:szCs w:val="28"/>
        </w:rPr>
        <w:t>не вправе:</w:t>
      </w:r>
    </w:p>
    <w:p w14:paraId="7BFA4526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Оценивать соблюдение обязательных требований, если оценка соблюдения таких требований не относится к полномочиям.</w:t>
      </w:r>
    </w:p>
    <w:p w14:paraId="4B3BC541" w14:textId="77777777" w:rsidR="00303DFE" w:rsidRDefault="006F67F1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Проводить контрольные </w:t>
      </w:r>
      <w:r w:rsidR="00303DFE">
        <w:rPr>
          <w:rStyle w:val="normaltextrun"/>
          <w:sz w:val="28"/>
          <w:szCs w:val="28"/>
        </w:rPr>
        <w:t xml:space="preserve">мероприятия, совершать контрольные действия, не предусмотренные решением </w:t>
      </w:r>
      <w:r w:rsidR="002F2A91">
        <w:rPr>
          <w:rStyle w:val="normaltextrun"/>
          <w:sz w:val="28"/>
          <w:szCs w:val="28"/>
        </w:rPr>
        <w:t>контрольного органа</w:t>
      </w:r>
      <w:r w:rsidR="00303DFE">
        <w:rPr>
          <w:rStyle w:val="normaltextrun"/>
          <w:sz w:val="28"/>
          <w:szCs w:val="28"/>
        </w:rPr>
        <w:t>.</w:t>
      </w:r>
    </w:p>
    <w:p w14:paraId="4F0B3198" w14:textId="77777777" w:rsidR="00303DFE" w:rsidRDefault="006F67F1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Проводить контрольные </w:t>
      </w:r>
      <w:r w:rsidR="00303DFE">
        <w:rPr>
          <w:rStyle w:val="normaltextrun"/>
          <w:sz w:val="28"/>
          <w:szCs w:val="28"/>
        </w:rPr>
        <w:t xml:space="preserve">мероприятия, совершать контрольные  действия в случае отсутствия при проведении указанных мероприятий (действий) контролируемого лица, за исключением контрольных мероприятий, контрольных  </w:t>
      </w:r>
      <w:r w:rsidR="00303DFE">
        <w:rPr>
          <w:rStyle w:val="normaltextrun"/>
          <w:sz w:val="28"/>
          <w:szCs w:val="28"/>
        </w:rPr>
        <w:lastRenderedPageBreak/>
        <w:t>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контролируемого лица при проведении контрольного мероприятия может быть проведена, а контролируемое лицо было надлежащим образом уведомлено о проведении контрольного  мероприятия.</w:t>
      </w:r>
    </w:p>
    <w:p w14:paraId="7B7A6C08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представления документов, информации, материалов, если они не отн</w:t>
      </w:r>
      <w:r w:rsidR="002A282A">
        <w:rPr>
          <w:rStyle w:val="normaltextrun"/>
          <w:sz w:val="28"/>
          <w:szCs w:val="28"/>
        </w:rPr>
        <w:t xml:space="preserve">осятся к предмету контрольного </w:t>
      </w:r>
      <w:r>
        <w:rPr>
          <w:rStyle w:val="normaltextrun"/>
          <w:sz w:val="28"/>
          <w:szCs w:val="28"/>
        </w:rPr>
        <w:t>мероприятия, а также изымать оригиналы таких документов.</w:t>
      </w:r>
    </w:p>
    <w:p w14:paraId="228F6A9D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органом или органами местного самоуправления организаций.</w:t>
      </w:r>
      <w:r>
        <w:rPr>
          <w:rStyle w:val="eop"/>
          <w:sz w:val="28"/>
          <w:szCs w:val="28"/>
        </w:rPr>
        <w:t> </w:t>
      </w:r>
    </w:p>
    <w:p w14:paraId="72F9DEAD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Федерации.</w:t>
      </w:r>
    </w:p>
    <w:p w14:paraId="76E08449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документов, информации ранее даты начала проведения контрольного мероприятия.</w:t>
      </w:r>
    </w:p>
    <w:p w14:paraId="1E3FE506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Осуществлять выдачу контролируемым лицам предписаний или предложений о про</w:t>
      </w:r>
      <w:r w:rsidR="002A282A">
        <w:rPr>
          <w:rStyle w:val="normaltextrun"/>
          <w:sz w:val="28"/>
          <w:szCs w:val="28"/>
        </w:rPr>
        <w:t xml:space="preserve">ведении за их счет контрольных </w:t>
      </w:r>
      <w:r>
        <w:rPr>
          <w:rStyle w:val="normaltextrun"/>
          <w:sz w:val="28"/>
          <w:szCs w:val="28"/>
        </w:rPr>
        <w:t xml:space="preserve">мероприятий и </w:t>
      </w:r>
      <w:r w:rsidR="002A282A">
        <w:rPr>
          <w:rStyle w:val="normaltextrun"/>
          <w:sz w:val="28"/>
          <w:szCs w:val="28"/>
        </w:rPr>
        <w:t xml:space="preserve">совершении контрольных </w:t>
      </w:r>
      <w:r>
        <w:rPr>
          <w:rStyle w:val="normaltextrun"/>
          <w:sz w:val="28"/>
          <w:szCs w:val="28"/>
        </w:rPr>
        <w:t>действий.</w:t>
      </w:r>
    </w:p>
    <w:p w14:paraId="1441DE71" w14:textId="77777777"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Превышать установленные сроки проведения контрольных  мероприятий.</w:t>
      </w:r>
    </w:p>
    <w:p w14:paraId="3DFF3E90" w14:textId="77777777" w:rsidR="00797965" w:rsidRPr="00797965" w:rsidRDefault="00303DFE" w:rsidP="00797965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Препятствовать осуществлению контролируемым лицом, присутствующим при проведении профилактического мероприятия, контрольного  мероприятия, фотосъемки, аудио – и видеозаписи, если совершение указанных действий не запрещено федеральными законами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contextualspellingandgrammarerror"/>
          <w:sz w:val="28"/>
          <w:szCs w:val="28"/>
        </w:rPr>
        <w:t>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если эти действия не создают препятствий для проведения указанных мероприятий.</w:t>
      </w:r>
    </w:p>
    <w:p w14:paraId="040FE5EB" w14:textId="77777777" w:rsidR="00E3790B" w:rsidRPr="0046784A" w:rsidRDefault="00E3790B" w:rsidP="00C467D1">
      <w:pPr>
        <w:pStyle w:val="a5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 </w:t>
      </w:r>
      <w:r w:rsidR="002A282A">
        <w:rPr>
          <w:rFonts w:ascii="Times New Roman" w:hAnsi="Times New Roman" w:cs="Times New Roman"/>
          <w:sz w:val="28"/>
          <w:szCs w:val="28"/>
        </w:rPr>
        <w:t>Контрольный орган</w:t>
      </w:r>
      <w:r w:rsidRPr="0046784A">
        <w:rPr>
          <w:rFonts w:ascii="Times New Roman" w:hAnsi="Times New Roman" w:cs="Times New Roman"/>
          <w:sz w:val="28"/>
          <w:szCs w:val="28"/>
        </w:rPr>
        <w:t xml:space="preserve"> осуществляет учет объектов муниципального контроля. </w:t>
      </w:r>
    </w:p>
    <w:p w14:paraId="70F42669" w14:textId="77777777" w:rsidR="00E3790B" w:rsidRPr="0046784A" w:rsidRDefault="00E3790B" w:rsidP="009B4F9C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</w:t>
      </w:r>
      <w:r w:rsidR="00EA766B">
        <w:rPr>
          <w:rFonts w:ascii="Times New Roman" w:hAnsi="Times New Roman" w:cs="Times New Roman"/>
          <w:sz w:val="28"/>
          <w:szCs w:val="28"/>
        </w:rPr>
        <w:t>к</w:t>
      </w:r>
      <w:r w:rsidR="002A282A">
        <w:rPr>
          <w:rFonts w:ascii="Times New Roman" w:hAnsi="Times New Roman" w:cs="Times New Roman"/>
          <w:sz w:val="28"/>
          <w:szCs w:val="28"/>
        </w:rPr>
        <w:t>онтрольный орган</w:t>
      </w:r>
      <w:r w:rsidRPr="0046784A">
        <w:rPr>
          <w:rFonts w:ascii="Times New Roman" w:hAnsi="Times New Roman" w:cs="Times New Roman"/>
          <w:sz w:val="28"/>
          <w:szCs w:val="28"/>
        </w:rPr>
        <w:t xml:space="preserve"> использует информацию, представляемую е</w:t>
      </w:r>
      <w:r w:rsidR="00EA766B">
        <w:rPr>
          <w:rFonts w:ascii="Times New Roman" w:hAnsi="Times New Roman" w:cs="Times New Roman"/>
          <w:sz w:val="28"/>
          <w:szCs w:val="28"/>
        </w:rPr>
        <w:t>му</w:t>
      </w:r>
      <w:r w:rsidRPr="0046784A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14:paraId="61727344" w14:textId="77777777" w:rsidR="00E3790B" w:rsidRPr="0046784A" w:rsidRDefault="00E3790B" w:rsidP="009B4F9C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</w:t>
      </w:r>
      <w:r w:rsidR="002A282A" w:rsidRPr="0046784A">
        <w:rPr>
          <w:rFonts w:ascii="Times New Roman" w:hAnsi="Times New Roman" w:cs="Times New Roman"/>
          <w:sz w:val="28"/>
          <w:szCs w:val="28"/>
        </w:rPr>
        <w:t>также,</w:t>
      </w:r>
      <w:r w:rsidRPr="0046784A">
        <w:rPr>
          <w:rFonts w:ascii="Times New Roman" w:hAnsi="Times New Roman" w:cs="Times New Roman"/>
          <w:sz w:val="28"/>
          <w:szCs w:val="28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14:paraId="7EBCF1E8" w14:textId="77777777" w:rsidR="007A23C4" w:rsidRPr="0046784A" w:rsidRDefault="007A23C4" w:rsidP="00C467D1">
      <w:pPr>
        <w:pStyle w:val="a5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К отношениям, связанным с осуществлением муниципального земельного контроля, организацией и проведением профилактических мероприятий, контрольных </w:t>
      </w:r>
      <w:r w:rsidR="003059AA">
        <w:rPr>
          <w:rFonts w:ascii="Times New Roman" w:hAnsi="Times New Roman" w:cs="Times New Roman"/>
          <w:sz w:val="28"/>
          <w:szCs w:val="28"/>
        </w:rPr>
        <w:t xml:space="preserve"> </w:t>
      </w:r>
      <w:r w:rsidRPr="0046784A">
        <w:rPr>
          <w:rFonts w:ascii="Times New Roman" w:hAnsi="Times New Roman" w:cs="Times New Roman"/>
          <w:sz w:val="28"/>
          <w:szCs w:val="28"/>
        </w:rPr>
        <w:t xml:space="preserve"> мероприятий применяются положения Федерального </w:t>
      </w:r>
      <w:hyperlink r:id="rId8" w:history="1">
        <w:r w:rsidRPr="0046784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6784A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B53EAA" w:rsidRPr="0046784A">
        <w:rPr>
          <w:rFonts w:ascii="Times New Roman" w:hAnsi="Times New Roman" w:cs="Times New Roman"/>
          <w:sz w:val="28"/>
          <w:szCs w:val="28"/>
        </w:rPr>
        <w:t xml:space="preserve">, Земельного кодекса Российской Федерации, </w:t>
      </w:r>
      <w:r w:rsidR="00B53EAA" w:rsidRPr="0046784A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6 октября 2003 г. № 131-ФЗ «Об общих принципах организации местного самоуправления в Российской Федерации».</w:t>
      </w:r>
    </w:p>
    <w:p w14:paraId="31995B4D" w14:textId="77777777" w:rsidR="00A20930" w:rsidRPr="0046784A" w:rsidRDefault="00A20930" w:rsidP="00C467D1">
      <w:pPr>
        <w:pStyle w:val="a5"/>
        <w:numPr>
          <w:ilvl w:val="1"/>
          <w:numId w:val="13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14:paraId="635062ED" w14:textId="77777777" w:rsidR="00A20930" w:rsidRPr="009B4F9C" w:rsidRDefault="00A20930" w:rsidP="009B4F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4F9C">
        <w:rPr>
          <w:rFonts w:ascii="Times New Roman" w:hAnsi="Times New Roman" w:cs="Times New Roman"/>
          <w:sz w:val="28"/>
          <w:szCs w:val="28"/>
        </w:rP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</w:t>
      </w:r>
      <w:r w:rsidR="009B4F9C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14:paraId="1DF002A7" w14:textId="77777777" w:rsidR="00A20930" w:rsidRPr="0046784A" w:rsidRDefault="00A20930" w:rsidP="00C467D1">
      <w:pPr>
        <w:pStyle w:val="a5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84A">
        <w:rPr>
          <w:rFonts w:ascii="Times New Roman" w:eastAsia="Calibri" w:hAnsi="Times New Roman" w:cs="Times New Roman"/>
          <w:sz w:val="28"/>
          <w:szCs w:val="28"/>
        </w:rPr>
        <w:t xml:space="preserve">Оценка результативности и эффективности осуществления </w:t>
      </w:r>
      <w:r w:rsidRPr="0046784A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46784A">
        <w:rPr>
          <w:rFonts w:ascii="Times New Roman" w:eastAsia="Calibri" w:hAnsi="Times New Roman" w:cs="Times New Roman"/>
          <w:sz w:val="28"/>
          <w:szCs w:val="28"/>
        </w:rPr>
        <w:t xml:space="preserve">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1BA2915E" w14:textId="77777777" w:rsidR="00A20930" w:rsidRPr="00A20930" w:rsidRDefault="00A20930" w:rsidP="009B4F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930">
        <w:rPr>
          <w:rFonts w:ascii="Times New Roman" w:eastAsia="Calibri" w:hAnsi="Times New Roman" w:cs="Times New Roman"/>
          <w:sz w:val="28"/>
          <w:szCs w:val="28"/>
        </w:rPr>
        <w:t xml:space="preserve">Ключевые показатели вида контроля и их целевые значения, индикативные показатели для </w:t>
      </w:r>
      <w:r w:rsidRPr="00A20930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ED55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930">
        <w:rPr>
          <w:rFonts w:ascii="Times New Roman" w:eastAsia="Calibri" w:hAnsi="Times New Roman" w:cs="Times New Roman"/>
          <w:sz w:val="28"/>
          <w:szCs w:val="28"/>
        </w:rPr>
        <w:t xml:space="preserve">утверждаются </w:t>
      </w:r>
      <w:r w:rsidRPr="006C57A6">
        <w:rPr>
          <w:rFonts w:ascii="Times New Roman" w:eastAsia="Calibri" w:hAnsi="Times New Roman" w:cs="Times New Roman"/>
          <w:sz w:val="28"/>
          <w:szCs w:val="28"/>
        </w:rPr>
        <w:t>представительным органом</w:t>
      </w:r>
      <w:r w:rsidR="006C57A6" w:rsidRPr="006C57A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</w:t>
      </w:r>
      <w:r w:rsidRPr="006C57A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6AF8EAD" w14:textId="77777777" w:rsidR="007A23C4" w:rsidRPr="00D1272A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8016048" w14:textId="77777777" w:rsidR="00355323" w:rsidRPr="004337BF" w:rsidRDefault="00355323" w:rsidP="002A282A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337BF">
        <w:rPr>
          <w:rFonts w:ascii="Times New Roman" w:hAnsi="Times New Roman" w:cs="Times New Roman"/>
          <w:b/>
          <w:bCs/>
          <w:sz w:val="28"/>
          <w:szCs w:val="28"/>
        </w:rPr>
        <w:t>Управление рисками причинения вреда (ущерба) охраняемым законом ценностям при осуществлении муниципального</w:t>
      </w:r>
      <w:r w:rsidR="004337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7BF">
        <w:rPr>
          <w:rFonts w:ascii="Times New Roman" w:hAnsi="Times New Roman" w:cs="Times New Roman"/>
          <w:b/>
          <w:bCs/>
          <w:sz w:val="28"/>
          <w:szCs w:val="28"/>
        </w:rPr>
        <w:t>земельного контроля</w:t>
      </w:r>
    </w:p>
    <w:p w14:paraId="47D79767" w14:textId="77777777" w:rsidR="00355323" w:rsidRPr="00355323" w:rsidRDefault="00355323" w:rsidP="003553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81DD0" w14:textId="77777777" w:rsidR="004337BF" w:rsidRDefault="00EB3362" w:rsidP="00301AC7">
      <w:pPr>
        <w:pStyle w:val="a5"/>
        <w:numPr>
          <w:ilvl w:val="1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части 7 статьи 22 </w:t>
      </w:r>
      <w:r w:rsidRPr="0046784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9" w:history="1">
        <w:r w:rsidRPr="0046784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6784A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355323" w:rsidRPr="00355323">
        <w:rPr>
          <w:rFonts w:ascii="Times New Roman" w:eastAsia="Calibri" w:hAnsi="Times New Roman" w:cs="Times New Roman"/>
          <w:sz w:val="28"/>
          <w:szCs w:val="28"/>
        </w:rPr>
        <w:t>униципальный земельный контроль</w:t>
      </w:r>
      <w:r w:rsidR="00355323" w:rsidRPr="003553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37B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Белореченский район </w:t>
      </w:r>
      <w:r w:rsidR="004337BF" w:rsidRPr="00355323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4337BF" w:rsidRPr="0046784A">
        <w:rPr>
          <w:rFonts w:ascii="Times New Roman" w:hAnsi="Times New Roman" w:cs="Times New Roman"/>
          <w:sz w:val="28"/>
          <w:szCs w:val="28"/>
        </w:rPr>
        <w:t xml:space="preserve"> </w:t>
      </w:r>
      <w:r w:rsidR="004337BF">
        <w:rPr>
          <w:rFonts w:ascii="Times New Roman" w:hAnsi="Times New Roman" w:cs="Times New Roman"/>
          <w:sz w:val="28"/>
          <w:szCs w:val="28"/>
        </w:rPr>
        <w:t>без применения с</w:t>
      </w:r>
      <w:r w:rsidR="004337BF" w:rsidRPr="0046784A">
        <w:rPr>
          <w:rFonts w:ascii="Times New Roman" w:hAnsi="Times New Roman" w:cs="Times New Roman"/>
          <w:sz w:val="28"/>
          <w:szCs w:val="28"/>
        </w:rPr>
        <w:t>истем</w:t>
      </w:r>
      <w:r w:rsidR="004337BF">
        <w:rPr>
          <w:rFonts w:ascii="Times New Roman" w:hAnsi="Times New Roman" w:cs="Times New Roman"/>
          <w:sz w:val="28"/>
          <w:szCs w:val="28"/>
        </w:rPr>
        <w:t>ы</w:t>
      </w:r>
      <w:r w:rsidR="004337BF" w:rsidRPr="0046784A">
        <w:rPr>
          <w:rFonts w:ascii="Times New Roman" w:hAnsi="Times New Roman" w:cs="Times New Roman"/>
          <w:sz w:val="28"/>
          <w:szCs w:val="28"/>
        </w:rPr>
        <w:t xml:space="preserve"> оценки и управления рисками.</w:t>
      </w:r>
    </w:p>
    <w:p w14:paraId="61FC94C5" w14:textId="77777777" w:rsidR="004337BF" w:rsidRDefault="004337BF" w:rsidP="004337BF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1E42C19" w14:textId="77777777" w:rsidR="007A23C4" w:rsidRPr="004337BF" w:rsidRDefault="004337BF" w:rsidP="002A282A">
      <w:pPr>
        <w:pStyle w:val="a5"/>
        <w:numPr>
          <w:ilvl w:val="0"/>
          <w:numId w:val="15"/>
        </w:numPr>
        <w:spacing w:before="240" w:after="0"/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7BF">
        <w:rPr>
          <w:rFonts w:ascii="Times New Roman" w:hAnsi="Times New Roman" w:cs="Times New Roman"/>
          <w:b/>
          <w:sz w:val="28"/>
          <w:szCs w:val="28"/>
        </w:rPr>
        <w:t>Профилактические мероприятия при осуществлени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A23C4" w:rsidRPr="004337B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D11E4" w:rsidRPr="004337BF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r w:rsidR="007A23C4" w:rsidRPr="004337BF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14:paraId="197C8F74" w14:textId="77777777" w:rsidR="007A23C4" w:rsidRPr="00B94E0A" w:rsidRDefault="007A23C4" w:rsidP="00A02B52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981CD9" w14:textId="77777777" w:rsidR="007A23C4" w:rsidRPr="004337BF" w:rsidRDefault="007A23C4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37BF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проводятся администрацией </w:t>
      </w:r>
      <w:r w:rsidR="002D11E4" w:rsidRPr="004337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4337BF">
        <w:rPr>
          <w:rFonts w:ascii="Times New Roman" w:hAnsi="Times New Roman" w:cs="Times New Roman"/>
          <w:sz w:val="28"/>
          <w:szCs w:val="28"/>
        </w:rPr>
        <w:t>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мероприятий.</w:t>
      </w:r>
    </w:p>
    <w:p w14:paraId="18978428" w14:textId="77777777" w:rsidR="007A23C4" w:rsidRPr="004337BF" w:rsidRDefault="007A23C4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37BF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</w:t>
      </w:r>
      <w:r w:rsidRPr="00433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11E4" w:rsidRPr="004337B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433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37BF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</w:p>
    <w:p w14:paraId="07B5A569" w14:textId="77777777" w:rsidR="007A23C4" w:rsidRPr="004337BF" w:rsidRDefault="007A23C4" w:rsidP="00244334">
      <w:pPr>
        <w:pStyle w:val="a5"/>
        <w:numPr>
          <w:ilvl w:val="1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5"/>
      <w:bookmarkEnd w:id="0"/>
      <w:r w:rsidRPr="004337BF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могут проводиться следующие виды профилактических мероприятий:</w:t>
      </w:r>
    </w:p>
    <w:p w14:paraId="5E976D6E" w14:textId="77777777" w:rsidR="007A23C4" w:rsidRPr="002D11E4" w:rsidRDefault="007A23C4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lastRenderedPageBreak/>
        <w:t>1) информирование;</w:t>
      </w:r>
    </w:p>
    <w:p w14:paraId="724E0F51" w14:textId="77777777" w:rsidR="007A23C4" w:rsidRPr="002D11E4" w:rsidRDefault="002D11E4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t>2</w:t>
      </w:r>
      <w:r w:rsidR="007A23C4" w:rsidRPr="002D11E4">
        <w:rPr>
          <w:rFonts w:ascii="Times New Roman" w:hAnsi="Times New Roman" w:cs="Times New Roman"/>
          <w:sz w:val="28"/>
          <w:szCs w:val="28"/>
        </w:rPr>
        <w:t xml:space="preserve">) </w:t>
      </w:r>
      <w:r w:rsidRPr="002D11E4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7A23C4" w:rsidRPr="002D11E4">
        <w:rPr>
          <w:rFonts w:ascii="Times New Roman" w:hAnsi="Times New Roman" w:cs="Times New Roman"/>
          <w:sz w:val="28"/>
          <w:szCs w:val="28"/>
        </w:rPr>
        <w:t>;</w:t>
      </w:r>
    </w:p>
    <w:p w14:paraId="37AE8805" w14:textId="77777777" w:rsidR="007A23C4" w:rsidRPr="002D11E4" w:rsidRDefault="002D11E4" w:rsidP="00B828EB">
      <w:pPr>
        <w:autoSpaceDE w:val="0"/>
        <w:autoSpaceDN w:val="0"/>
        <w:adjustRightInd w:val="0"/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t>3</w:t>
      </w:r>
      <w:r w:rsidR="007A23C4" w:rsidRPr="002D11E4">
        <w:rPr>
          <w:rFonts w:ascii="Times New Roman" w:hAnsi="Times New Roman" w:cs="Times New Roman"/>
          <w:sz w:val="28"/>
          <w:szCs w:val="28"/>
        </w:rPr>
        <w:t>)</w:t>
      </w:r>
      <w:r w:rsidRPr="002D11E4">
        <w:rPr>
          <w:rFonts w:ascii="Times New Roman" w:hAnsi="Times New Roman" w:cs="Times New Roman"/>
          <w:sz w:val="28"/>
          <w:szCs w:val="28"/>
        </w:rPr>
        <w:t xml:space="preserve"> объявление предостережения;</w:t>
      </w:r>
    </w:p>
    <w:p w14:paraId="3DA4E961" w14:textId="77777777" w:rsidR="007A23C4" w:rsidRPr="00B828EB" w:rsidRDefault="007A23C4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посредством размещения сведений, предусмотренных </w:t>
      </w:r>
      <w:hyperlink r:id="rId10" w:history="1">
        <w:r w:rsidRPr="00B828EB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в сети «Интернет»: </w:t>
      </w:r>
      <w:r w:rsidR="002D11E4" w:rsidRPr="00B828EB">
        <w:rPr>
          <w:rFonts w:ascii="Times New Roman" w:hAnsi="Times New Roman" w:cs="Times New Roman"/>
          <w:sz w:val="28"/>
          <w:szCs w:val="28"/>
        </w:rPr>
        <w:t>http://www.belorechensk.ru/</w:t>
      </w:r>
      <w:r w:rsidRPr="00B828EB">
        <w:rPr>
          <w:rFonts w:ascii="Times New Roman" w:hAnsi="Times New Roman" w:cs="Times New Roman"/>
          <w:sz w:val="28"/>
          <w:szCs w:val="28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14:paraId="7A9A059A" w14:textId="77777777" w:rsidR="007A23C4" w:rsidRDefault="007A23C4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Размещенные сведения</w:t>
      </w:r>
      <w:r>
        <w:rPr>
          <w:rFonts w:ascii="Times New Roman" w:hAnsi="Times New Roman" w:cs="Times New Roman"/>
          <w:sz w:val="28"/>
          <w:szCs w:val="28"/>
        </w:rPr>
        <w:t xml:space="preserve"> на указанном официальном сайте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14:paraId="01D5DD36" w14:textId="77777777" w:rsidR="000157AB" w:rsidRPr="00B828EB" w:rsidRDefault="000157AB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 xml:space="preserve">Консультирование контролируемых лиц и их представителей осуществляется </w:t>
      </w:r>
      <w:r w:rsidR="00DD159A" w:rsidRPr="00B828EB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B828EB">
        <w:rPr>
          <w:rFonts w:ascii="Times New Roman" w:hAnsi="Times New Roman" w:cs="Times New Roman"/>
          <w:sz w:val="28"/>
          <w:szCs w:val="28"/>
        </w:rPr>
        <w:t>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14:paraId="04940244" w14:textId="77777777"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14:paraId="3D278D2C" w14:textId="77777777"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</w:t>
      </w:r>
      <w:r w:rsidRPr="000157AB">
        <w:rPr>
          <w:rFonts w:ascii="Times New Roman" w:hAnsi="Times New Roman" w:cs="Times New Roman"/>
          <w:sz w:val="28"/>
          <w:szCs w:val="28"/>
        </w:rPr>
        <w:t>онсультирование осуществляется как в устной форме по телефону, посредством видео-конференц-связи, на личном приеме либо в ходе проведения профилактических мероприятий, контрольных мероприятий, так и в письменной форме.</w:t>
      </w:r>
    </w:p>
    <w:p w14:paraId="315FB0BC" w14:textId="77777777"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по следующим вопросам:</w:t>
      </w:r>
    </w:p>
    <w:p w14:paraId="3F0BEC19" w14:textId="77777777"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контроля;</w:t>
      </w:r>
    </w:p>
    <w:p w14:paraId="476D3FB7" w14:textId="77777777"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 xml:space="preserve">2) порядок осуществления профилактических, контрольных </w:t>
      </w:r>
      <w:r w:rsidR="003059AA">
        <w:rPr>
          <w:rFonts w:ascii="Times New Roman" w:hAnsi="Times New Roman" w:cs="Times New Roman"/>
          <w:sz w:val="28"/>
          <w:szCs w:val="28"/>
        </w:rPr>
        <w:t xml:space="preserve"> </w:t>
      </w:r>
      <w:r w:rsidRPr="00E00590">
        <w:rPr>
          <w:rFonts w:ascii="Times New Roman" w:hAnsi="Times New Roman" w:cs="Times New Roman"/>
          <w:sz w:val="28"/>
          <w:szCs w:val="28"/>
        </w:rPr>
        <w:t xml:space="preserve"> мероприятий, установленных настоящим положением.</w:t>
      </w:r>
    </w:p>
    <w:p w14:paraId="45323801" w14:textId="77777777"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в следующих случаях:</w:t>
      </w:r>
    </w:p>
    <w:p w14:paraId="329B671D" w14:textId="77777777"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14:paraId="0ECF9AD4" w14:textId="77777777"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2) за время консультирования предоставить ответ на поставленные вопросы невозможно;</w:t>
      </w:r>
    </w:p>
    <w:p w14:paraId="4D7381F2" w14:textId="77777777" w:rsidR="000157AB" w:rsidRPr="00E00590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3) ответ на поставленные вопросы требует дополнительного запроса сведений от органов власти или иных лиц.</w:t>
      </w:r>
    </w:p>
    <w:p w14:paraId="634CECF7" w14:textId="77777777" w:rsidR="000157AB" w:rsidRPr="00D62B81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>
        <w:rPr>
          <w:rFonts w:ascii="Times New Roman" w:hAnsi="Times New Roman" w:cs="Times New Roman"/>
          <w:sz w:val="28"/>
          <w:szCs w:val="28"/>
        </w:rPr>
        <w:t>вида 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даются необходимые разъяснения по обращению в соответствующие органы власти или к соответствующим должностным лицам.</w:t>
      </w:r>
    </w:p>
    <w:p w14:paraId="192BA795" w14:textId="77777777" w:rsidR="000157AB" w:rsidRPr="00D62B81" w:rsidRDefault="002A282A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Контрольный орган</w:t>
      </w:r>
      <w:r w:rsidR="000157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157AB" w:rsidRPr="00D62B81">
        <w:rPr>
          <w:rFonts w:ascii="Times New Roman" w:hAnsi="Times New Roman" w:cs="Times New Roman"/>
          <w:sz w:val="28"/>
          <w:szCs w:val="28"/>
        </w:rPr>
        <w:t>осуществля</w:t>
      </w:r>
      <w:r w:rsidR="00F91922">
        <w:rPr>
          <w:rFonts w:ascii="Times New Roman" w:hAnsi="Times New Roman" w:cs="Times New Roman"/>
          <w:sz w:val="28"/>
          <w:szCs w:val="28"/>
        </w:rPr>
        <w:t>е</w:t>
      </w:r>
      <w:r w:rsidR="000157AB" w:rsidRPr="00D62B81">
        <w:rPr>
          <w:rFonts w:ascii="Times New Roman" w:hAnsi="Times New Roman" w:cs="Times New Roman"/>
          <w:sz w:val="28"/>
          <w:szCs w:val="28"/>
        </w:rPr>
        <w:t>т учет консультирований, который проводится посредством внесения соответствующей записи в журнал консультирования</w:t>
      </w:r>
      <w:r w:rsidR="000157AB">
        <w:rPr>
          <w:rFonts w:ascii="Times New Roman" w:hAnsi="Times New Roman" w:cs="Times New Roman"/>
          <w:sz w:val="28"/>
          <w:szCs w:val="28"/>
        </w:rPr>
        <w:t xml:space="preserve">, форма которого утверждается </w:t>
      </w:r>
      <w:r w:rsidR="00EA766B">
        <w:rPr>
          <w:rFonts w:ascii="Times New Roman" w:hAnsi="Times New Roman" w:cs="Times New Roman"/>
          <w:sz w:val="28"/>
          <w:szCs w:val="28"/>
        </w:rPr>
        <w:t>к</w:t>
      </w:r>
      <w:r w:rsidR="00EA766B" w:rsidRPr="00EA766B">
        <w:rPr>
          <w:rFonts w:ascii="Times New Roman" w:hAnsi="Times New Roman" w:cs="Times New Roman"/>
          <w:sz w:val="28"/>
          <w:szCs w:val="28"/>
        </w:rPr>
        <w:t>онтрольны</w:t>
      </w:r>
      <w:r w:rsidR="00EA766B">
        <w:rPr>
          <w:rFonts w:ascii="Times New Roman" w:hAnsi="Times New Roman" w:cs="Times New Roman"/>
          <w:sz w:val="28"/>
          <w:szCs w:val="28"/>
        </w:rPr>
        <w:t>м</w:t>
      </w:r>
      <w:r w:rsidR="00EA766B" w:rsidRPr="00EA766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EA766B">
        <w:rPr>
          <w:rFonts w:ascii="Times New Roman" w:hAnsi="Times New Roman" w:cs="Times New Roman"/>
          <w:sz w:val="28"/>
          <w:szCs w:val="28"/>
        </w:rPr>
        <w:t>ом</w:t>
      </w:r>
      <w:r w:rsidR="000157AB" w:rsidRPr="00D62B81">
        <w:rPr>
          <w:rFonts w:ascii="Times New Roman" w:hAnsi="Times New Roman" w:cs="Times New Roman"/>
          <w:sz w:val="28"/>
          <w:szCs w:val="28"/>
        </w:rPr>
        <w:t>.</w:t>
      </w:r>
    </w:p>
    <w:p w14:paraId="3AC8CF87" w14:textId="77777777"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проведении консультирования во время контрольных мероприятий запись о проведе</w:t>
      </w:r>
      <w:r>
        <w:rPr>
          <w:rFonts w:ascii="Times New Roman" w:hAnsi="Times New Roman" w:cs="Times New Roman"/>
          <w:sz w:val="28"/>
          <w:szCs w:val="28"/>
        </w:rPr>
        <w:t>нной консультации отражается в а</w:t>
      </w:r>
      <w:r w:rsidRPr="00D62B81">
        <w:rPr>
          <w:rFonts w:ascii="Times New Roman" w:hAnsi="Times New Roman" w:cs="Times New Roman"/>
          <w:sz w:val="28"/>
          <w:szCs w:val="28"/>
        </w:rPr>
        <w:t xml:space="preserve">кте </w:t>
      </w:r>
      <w:r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14:paraId="44CE4410" w14:textId="77777777" w:rsidR="000157AB" w:rsidRPr="00D62B81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E00590" w:rsidRPr="00E00590">
        <w:rPr>
          <w:rFonts w:ascii="Times New Roman" w:hAnsi="Times New Roman" w:cs="Times New Roman"/>
          <w:sz w:val="28"/>
          <w:szCs w:val="28"/>
        </w:rPr>
        <w:t>http://www.belorechensk.ru/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14:paraId="3815E15F" w14:textId="77777777" w:rsidR="007A23C4" w:rsidRPr="00B828EB" w:rsidRDefault="007A23C4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6"/>
      <w:bookmarkEnd w:id="1"/>
      <w:r w:rsidRPr="00B828EB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A156FF" w:rsidRPr="00B828EB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Белореченский район</w:t>
      </w:r>
      <w:r w:rsidRPr="00B828EB">
        <w:rPr>
          <w:rFonts w:ascii="Times New Roman" w:hAnsi="Times New Roman" w:cs="Times New Roman"/>
          <w:sz w:val="28"/>
          <w:szCs w:val="28"/>
        </w:rPr>
        <w:t xml:space="preserve">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</w:p>
    <w:p w14:paraId="3A73BEE5" w14:textId="77777777" w:rsidR="007A23C4" w:rsidRDefault="007A23C4" w:rsidP="00A02B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14:paraId="056F38AD" w14:textId="77777777" w:rsidR="007A23C4" w:rsidRPr="00D62B81" w:rsidRDefault="00DD159A" w:rsidP="00DD159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62B81">
        <w:rPr>
          <w:rFonts w:ascii="Times New Roman" w:hAnsi="Times New Roman" w:cs="Times New Roman"/>
          <w:sz w:val="28"/>
          <w:szCs w:val="28"/>
        </w:rPr>
        <w:t xml:space="preserve"> </w:t>
      </w:r>
      <w:r w:rsidR="007A23C4" w:rsidRPr="00D62B81">
        <w:rPr>
          <w:rFonts w:ascii="Times New Roman" w:hAnsi="Times New Roman" w:cs="Times New Roman"/>
          <w:sz w:val="28"/>
          <w:szCs w:val="28"/>
        </w:rPr>
        <w:t>регистрирует предостережение в журнале учета объявленных предостережений с прис</w:t>
      </w:r>
      <w:r w:rsidR="007A23C4">
        <w:rPr>
          <w:rFonts w:ascii="Times New Roman" w:hAnsi="Times New Roman" w:cs="Times New Roman"/>
          <w:sz w:val="28"/>
          <w:szCs w:val="28"/>
        </w:rPr>
        <w:t>воением регистрационного номера.</w:t>
      </w:r>
    </w:p>
    <w:p w14:paraId="16DE0464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</w:t>
      </w:r>
      <w:r>
        <w:rPr>
          <w:rFonts w:ascii="Times New Roman" w:hAnsi="Times New Roman" w:cs="Times New Roman"/>
          <w:sz w:val="28"/>
          <w:szCs w:val="28"/>
        </w:rPr>
        <w:t>тролируемое лицо вправе подать</w:t>
      </w:r>
      <w:r w:rsidRPr="00D62B81">
        <w:rPr>
          <w:rFonts w:ascii="Times New Roman" w:hAnsi="Times New Roman" w:cs="Times New Roman"/>
          <w:sz w:val="28"/>
          <w:szCs w:val="28"/>
        </w:rPr>
        <w:t xml:space="preserve"> возражение в отношении указанного предостережения.</w:t>
      </w:r>
    </w:p>
    <w:p w14:paraId="5E5B2500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Возражение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должностному лицу, </w:t>
      </w:r>
      <w:r w:rsidRPr="00D62B81">
        <w:rPr>
          <w:rFonts w:ascii="Times New Roman" w:hAnsi="Times New Roman" w:cs="Times New Roman"/>
          <w:sz w:val="28"/>
          <w:szCs w:val="28"/>
        </w:rPr>
        <w:t>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14:paraId="69A76570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14:paraId="55EB5DDE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а) наименование контролируемого лица;</w:t>
      </w:r>
    </w:p>
    <w:p w14:paraId="417CE1DE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б) сведения об объекте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>;</w:t>
      </w:r>
    </w:p>
    <w:p w14:paraId="6EF1E1C7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в) дата и номер предостережения, направленного в адрес контролируемого лица;</w:t>
      </w:r>
    </w:p>
    <w:p w14:paraId="506F9138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14:paraId="6322E9FB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д) желаемый способ получения ответа по итогам рассмотрения возражения;</w:t>
      </w:r>
    </w:p>
    <w:p w14:paraId="4D773DD1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е) фамилию, имя, отчество </w:t>
      </w:r>
      <w:r w:rsidR="00055E6A">
        <w:rPr>
          <w:rFonts w:ascii="Times New Roman" w:hAnsi="Times New Roman" w:cs="Times New Roman"/>
          <w:sz w:val="28"/>
          <w:szCs w:val="28"/>
        </w:rPr>
        <w:t xml:space="preserve">лица </w:t>
      </w:r>
      <w:r w:rsidRPr="00D62B81">
        <w:rPr>
          <w:rFonts w:ascii="Times New Roman" w:hAnsi="Times New Roman" w:cs="Times New Roman"/>
          <w:sz w:val="28"/>
          <w:szCs w:val="28"/>
        </w:rPr>
        <w:t>направившего возражение;</w:t>
      </w:r>
    </w:p>
    <w:p w14:paraId="728B4986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>ж) дату направления возражения.</w:t>
      </w:r>
    </w:p>
    <w:p w14:paraId="64908846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Возражение рассматривается должностным лицом, объявив</w:t>
      </w:r>
      <w:r>
        <w:rPr>
          <w:rFonts w:ascii="Times New Roman" w:hAnsi="Times New Roman" w:cs="Times New Roman"/>
          <w:sz w:val="28"/>
          <w:szCs w:val="28"/>
        </w:rPr>
        <w:t>шим предостережение не позднее 1</w:t>
      </w:r>
      <w:r w:rsidRPr="00D62B81">
        <w:rPr>
          <w:rFonts w:ascii="Times New Roman" w:hAnsi="Times New Roman" w:cs="Times New Roman"/>
          <w:sz w:val="28"/>
          <w:szCs w:val="28"/>
        </w:rPr>
        <w:t>0 дней с момента получения таких возражений.</w:t>
      </w:r>
    </w:p>
    <w:p w14:paraId="17C8C32B" w14:textId="77777777"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 случае принятия представленных контролируемым лицом в возражениях доводов</w:t>
      </w:r>
      <w:r w:rsidR="00DD159A" w:rsidRPr="00DD159A">
        <w:rPr>
          <w:rFonts w:ascii="Times New Roman" w:hAnsi="Times New Roman" w:cs="Times New Roman"/>
          <w:sz w:val="28"/>
          <w:szCs w:val="28"/>
        </w:rPr>
        <w:t xml:space="preserve"> </w:t>
      </w:r>
      <w:r w:rsidR="00DD159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62B81">
        <w:rPr>
          <w:rFonts w:ascii="Times New Roman" w:hAnsi="Times New Roman" w:cs="Times New Roman"/>
          <w:sz w:val="28"/>
          <w:szCs w:val="28"/>
        </w:rPr>
        <w:t xml:space="preserve"> аннулирует направленное предостережение с соответствующей отметкой в журнале учета объявленных предостережений.</w:t>
      </w:r>
    </w:p>
    <w:p w14:paraId="0BF40504" w14:textId="77777777" w:rsidR="007A23C4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712D5E" w14:textId="77777777" w:rsidR="007A23C4" w:rsidRPr="00EF4F5F" w:rsidRDefault="007A23C4" w:rsidP="00797965">
      <w:pPr>
        <w:pStyle w:val="a5"/>
        <w:numPr>
          <w:ilvl w:val="0"/>
          <w:numId w:val="22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>Порядок организации муниципального контроля</w:t>
      </w:r>
    </w:p>
    <w:p w14:paraId="2FE62A7E" w14:textId="77777777" w:rsidR="007A23C4" w:rsidRPr="00A66F95" w:rsidRDefault="007A23C4" w:rsidP="00212EF4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8F838" w14:textId="77777777" w:rsidR="007A23C4" w:rsidRPr="00B828EB" w:rsidRDefault="007A23C4" w:rsidP="00C467D1">
      <w:pPr>
        <w:pStyle w:val="a5"/>
        <w:numPr>
          <w:ilvl w:val="1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828EB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вида </w:t>
      </w:r>
      <w:r w:rsidRPr="00B828EB">
        <w:rPr>
          <w:rFonts w:ascii="Times New Roman" w:hAnsi="Times New Roman" w:cs="Times New Roman"/>
          <w:sz w:val="28"/>
          <w:szCs w:val="28"/>
        </w:rPr>
        <w:t>муниципального контроля при взаимодействии с контролируемым лицом</w:t>
      </w:r>
      <w:r w:rsidRPr="00B828EB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мероприятия:</w:t>
      </w:r>
    </w:p>
    <w:p w14:paraId="09574B06" w14:textId="77777777"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14:paraId="74E5CE03" w14:textId="77777777"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рейдовый осмотр;</w:t>
      </w:r>
    </w:p>
    <w:p w14:paraId="2F1D4912" w14:textId="77777777"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документарная проверка;</w:t>
      </w:r>
    </w:p>
    <w:p w14:paraId="1188F44F" w14:textId="77777777" w:rsidR="007A23C4" w:rsidRPr="00B828EB" w:rsidRDefault="007A23C4" w:rsidP="00C467D1">
      <w:pPr>
        <w:pStyle w:val="a5"/>
        <w:numPr>
          <w:ilvl w:val="0"/>
          <w:numId w:val="16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выездная проверка</w:t>
      </w:r>
      <w:r w:rsidRPr="00B828EB">
        <w:rPr>
          <w:rFonts w:ascii="Times New Roman" w:hAnsi="Times New Roman" w:cs="Times New Roman"/>
          <w:i/>
          <w:sz w:val="28"/>
          <w:szCs w:val="28"/>
        </w:rPr>
        <w:t>.</w:t>
      </w:r>
    </w:p>
    <w:p w14:paraId="4E113A17" w14:textId="77777777" w:rsidR="007A23C4" w:rsidRPr="00717B25" w:rsidRDefault="007A23C4" w:rsidP="00055E6A">
      <w:pPr>
        <w:pStyle w:val="a3"/>
        <w:ind w:firstLine="851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7B25">
        <w:rPr>
          <w:rFonts w:ascii="Times New Roman" w:hAnsi="Times New Roman" w:cs="Times New Roman"/>
          <w:sz w:val="28"/>
          <w:szCs w:val="28"/>
        </w:rPr>
        <w:t>Без взаимодействия с контролируемым лицом проводятся следующие контрольные мероприятия (далее - контрольные мероприятия без взаимодействия):</w:t>
      </w:r>
    </w:p>
    <w:p w14:paraId="05EE5176" w14:textId="77777777" w:rsidR="007A23C4" w:rsidRPr="00B828EB" w:rsidRDefault="007A23C4" w:rsidP="00055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- наблюдение за соблюдением обязательных требований (мониторинг безопасности);</w:t>
      </w:r>
    </w:p>
    <w:p w14:paraId="22B7CBD3" w14:textId="77777777" w:rsidR="007A23C4" w:rsidRPr="00B828EB" w:rsidRDefault="007A23C4" w:rsidP="00055E6A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- выездное обследование.</w:t>
      </w:r>
    </w:p>
    <w:p w14:paraId="00131AB9" w14:textId="77777777" w:rsidR="007A23C4" w:rsidRPr="00900CE1" w:rsidRDefault="007A23C4" w:rsidP="00C467D1">
      <w:pPr>
        <w:pStyle w:val="a3"/>
        <w:numPr>
          <w:ilvl w:val="1"/>
          <w:numId w:val="17"/>
        </w:numPr>
        <w:ind w:left="0"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Контрольные мероприятия, за исключением контрольных мероприятий без взаимодействия, могут проводиться на </w:t>
      </w:r>
      <w:r w:rsidRPr="00483322">
        <w:rPr>
          <w:rFonts w:ascii="Times New Roman" w:hAnsi="Times New Roman" w:cs="Times New Roman"/>
          <w:sz w:val="28"/>
          <w:szCs w:val="28"/>
        </w:rPr>
        <w:t>плановой</w:t>
      </w:r>
      <w:r>
        <w:rPr>
          <w:rFonts w:ascii="Times New Roman" w:hAnsi="Times New Roman" w:cs="Times New Roman"/>
          <w:sz w:val="28"/>
          <w:szCs w:val="28"/>
        </w:rPr>
        <w:t xml:space="preserve"> и внеплановой основе. </w:t>
      </w:r>
    </w:p>
    <w:p w14:paraId="77F4E01A" w14:textId="77777777" w:rsidR="00FA157D" w:rsidRPr="00055E6A" w:rsidRDefault="00FA157D" w:rsidP="00055E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E6A">
        <w:rPr>
          <w:rFonts w:ascii="Times New Roman" w:hAnsi="Times New Roman" w:cs="Times New Roman"/>
          <w:sz w:val="28"/>
          <w:szCs w:val="28"/>
        </w:rPr>
        <w:t>Плановые контрольные мероприятия при осуществлении муниципального земельного контроля</w:t>
      </w:r>
      <w:r w:rsidRPr="00055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5E6A">
        <w:rPr>
          <w:rFonts w:ascii="Times New Roman" w:hAnsi="Times New Roman" w:cs="Times New Roman"/>
          <w:sz w:val="28"/>
          <w:szCs w:val="28"/>
        </w:rPr>
        <w:t>не проводятся.</w:t>
      </w:r>
    </w:p>
    <w:p w14:paraId="08464ECB" w14:textId="77777777" w:rsidR="007A23C4" w:rsidRPr="00B828EB" w:rsidRDefault="007A23C4" w:rsidP="00C467D1">
      <w:pPr>
        <w:pStyle w:val="a5"/>
        <w:numPr>
          <w:ilvl w:val="1"/>
          <w:numId w:val="1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 xml:space="preserve">Внеплановые контрольные мероприятия проводятся при наличии оснований, предусмотренных </w:t>
      </w:r>
      <w:hyperlink r:id="rId11" w:history="1">
        <w:r w:rsidRPr="00B828EB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B828E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B828E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B828EB">
          <w:rPr>
            <w:rFonts w:ascii="Times New Roman" w:hAnsi="Times New Roman" w:cs="Times New Roman"/>
            <w:sz w:val="28"/>
            <w:szCs w:val="28"/>
          </w:rPr>
          <w:t>5 части 1 статьи 57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0C4980EA" w14:textId="77777777" w:rsidR="007A23C4" w:rsidRPr="00DD2814" w:rsidRDefault="007A23C4" w:rsidP="00055E6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в</w:t>
      </w:r>
      <w:r w:rsidRPr="00DD2814">
        <w:rPr>
          <w:rFonts w:ascii="Times New Roman" w:hAnsi="Times New Roman" w:cs="Times New Roman"/>
          <w:sz w:val="28"/>
          <w:szCs w:val="28"/>
        </w:rPr>
        <w:t>ид и содержание внепланового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(перечень контрольных действий)</w:t>
      </w:r>
      <w:r w:rsidRPr="00DD2814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 w:rsidRPr="00C676F6">
        <w:rPr>
          <w:rFonts w:ascii="Times New Roman" w:hAnsi="Times New Roman" w:cs="Times New Roman"/>
          <w:sz w:val="28"/>
          <w:szCs w:val="28"/>
        </w:rPr>
        <w:t>решении о проведении внепланового контрольного мероприятия</w:t>
      </w:r>
      <w:r w:rsidRPr="00DD281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E34933" w14:textId="77777777" w:rsidR="007A23C4" w:rsidRDefault="007A23C4" w:rsidP="00A02B5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C7C3291" w14:textId="77777777" w:rsidR="007A23C4" w:rsidRPr="00EF4F5F" w:rsidRDefault="007A23C4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>Контрольные мероприятия</w:t>
      </w:r>
    </w:p>
    <w:p w14:paraId="43ACED6C" w14:textId="77777777" w:rsidR="007A23C4" w:rsidRPr="00B2692E" w:rsidRDefault="007A23C4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D0EBE" w14:textId="77777777"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EF4">
        <w:rPr>
          <w:rFonts w:ascii="Times New Roman" w:hAnsi="Times New Roman" w:cs="Times New Roman"/>
          <w:bCs/>
          <w:sz w:val="28"/>
          <w:szCs w:val="28"/>
        </w:rPr>
        <w:t xml:space="preserve"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DA6474">
        <w:rPr>
          <w:rFonts w:ascii="Times New Roman" w:hAnsi="Times New Roman" w:cs="Times New Roman"/>
          <w:bCs/>
          <w:sz w:val="28"/>
          <w:szCs w:val="28"/>
        </w:rPr>
        <w:t>контроля</w:t>
      </w:r>
      <w:r w:rsidRPr="00212EF4">
        <w:rPr>
          <w:rFonts w:ascii="Times New Roman" w:hAnsi="Times New Roman" w:cs="Times New Roman"/>
          <w:bCs/>
          <w:sz w:val="28"/>
          <w:szCs w:val="28"/>
        </w:rPr>
        <w:t>.</w:t>
      </w:r>
    </w:p>
    <w:p w14:paraId="61CB65F0" w14:textId="77777777"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В ходе инспекционного визита могут совершаться следующие контрольные действия:</w:t>
      </w:r>
    </w:p>
    <w:p w14:paraId="53129D00" w14:textId="77777777"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осмотр;</w:t>
      </w:r>
    </w:p>
    <w:p w14:paraId="0C1DE9A9" w14:textId="77777777"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опрос;</w:t>
      </w:r>
    </w:p>
    <w:p w14:paraId="7299B802" w14:textId="77777777"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lastRenderedPageBreak/>
        <w:t>получение письменных объяснений;</w:t>
      </w:r>
    </w:p>
    <w:p w14:paraId="0E3506BC" w14:textId="77777777"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инструментальное обследование.</w:t>
      </w:r>
    </w:p>
    <w:p w14:paraId="23502441" w14:textId="77777777"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48B8FCE" w14:textId="77777777"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14:paraId="0918A28A" w14:textId="77777777"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11202D4D" w14:textId="77777777"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EF4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14:paraId="1A769A0C" w14:textId="77777777"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рейдового осмотра могут совершаться следующие контрольные действия:</w:t>
      </w:r>
    </w:p>
    <w:p w14:paraId="5300853E" w14:textId="77777777"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осмотр;</w:t>
      </w:r>
    </w:p>
    <w:p w14:paraId="56046EEB" w14:textId="77777777"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опрос;</w:t>
      </w:r>
    </w:p>
    <w:p w14:paraId="03200D95" w14:textId="77777777"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14:paraId="7FB5C94B" w14:textId="77777777" w:rsidR="007A23C4" w:rsidRPr="00B753B4" w:rsidRDefault="002A282A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истребование документов;</w:t>
      </w:r>
    </w:p>
    <w:p w14:paraId="7BF83CFA" w14:textId="77777777"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инструментальное обследование.</w:t>
      </w:r>
    </w:p>
    <w:p w14:paraId="7D4847F7" w14:textId="77777777"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14:paraId="58FDC664" w14:textId="77777777"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2EF4">
        <w:rPr>
          <w:rFonts w:ascii="Times New Roman" w:hAnsi="Times New Roman" w:cs="Times New Roman"/>
          <w:sz w:val="28"/>
          <w:szCs w:val="28"/>
        </w:rPr>
        <w:t>В ходе документарной проверки рассматриваются документы контролируемых лиц, имеющиеся в распоряжении</w:t>
      </w:r>
      <w:r w:rsidRPr="00212EF4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B753B4" w:rsidRPr="00212EF4">
        <w:rPr>
          <w:rFonts w:ascii="Times New Roman" w:hAnsi="Times New Roman" w:cs="Times New Roman"/>
          <w:bCs/>
          <w:sz w:val="28"/>
          <w:szCs w:val="28"/>
        </w:rPr>
        <w:t xml:space="preserve"> мун</w:t>
      </w:r>
      <w:r w:rsidR="004F664A" w:rsidRPr="00212EF4">
        <w:rPr>
          <w:rFonts w:ascii="Times New Roman" w:hAnsi="Times New Roman" w:cs="Times New Roman"/>
          <w:bCs/>
          <w:sz w:val="28"/>
          <w:szCs w:val="28"/>
        </w:rPr>
        <w:t>и</w:t>
      </w:r>
      <w:r w:rsidR="00B753B4" w:rsidRPr="00212EF4">
        <w:rPr>
          <w:rFonts w:ascii="Times New Roman" w:hAnsi="Times New Roman" w:cs="Times New Roman"/>
          <w:bCs/>
          <w:sz w:val="28"/>
          <w:szCs w:val="28"/>
        </w:rPr>
        <w:t>ципального образования Белореченский район</w:t>
      </w:r>
      <w:r w:rsidRPr="00212EF4">
        <w:rPr>
          <w:rFonts w:ascii="Times New Roman" w:hAnsi="Times New Roman" w:cs="Times New Roman"/>
          <w:sz w:val="28"/>
          <w:szCs w:val="28"/>
        </w:rPr>
        <w:t>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1AB0C751" w14:textId="77777777"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документарной проверки могут совершаться следующие контрольные действия:</w:t>
      </w:r>
    </w:p>
    <w:p w14:paraId="0ADB31DD" w14:textId="77777777" w:rsidR="007A23C4" w:rsidRPr="004F664A" w:rsidRDefault="007A23C4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14:paraId="1614B10C" w14:textId="77777777" w:rsidR="007A23C4" w:rsidRPr="004F664A" w:rsidRDefault="007A23C4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Pr="004F664A">
        <w:rPr>
          <w:rFonts w:ascii="Times New Roman" w:hAnsi="Times New Roman" w:cs="Times New Roman"/>
          <w:i/>
          <w:sz w:val="28"/>
          <w:szCs w:val="28"/>
        </w:rPr>
        <w:t>.</w:t>
      </w:r>
    </w:p>
    <w:p w14:paraId="32D8D0F5" w14:textId="77777777"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="004F664A" w:rsidRPr="004F664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63536">
        <w:rPr>
          <w:rFonts w:ascii="Times New Roman" w:hAnsi="Times New Roman" w:cs="Times New Roman"/>
          <w:sz w:val="28"/>
          <w:szCs w:val="28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администрацию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о выявлении ошибок и (или) противоречий в представленных контролируемым лицом документах либо о несоответствии сведений, содержащихся </w:t>
      </w:r>
      <w:r w:rsidRPr="00263536">
        <w:rPr>
          <w:rFonts w:ascii="Times New Roman" w:hAnsi="Times New Roman" w:cs="Times New Roman"/>
          <w:sz w:val="28"/>
          <w:szCs w:val="28"/>
        </w:rPr>
        <w:lastRenderedPageBreak/>
        <w:t>в этих документах, сведениям, содержащимся в имеющихся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4F664A">
        <w:rPr>
          <w:rFonts w:ascii="Times New Roman" w:hAnsi="Times New Roman" w:cs="Times New Roman"/>
          <w:bCs/>
          <w:sz w:val="28"/>
          <w:szCs w:val="28"/>
        </w:rPr>
        <w:t>и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документах и (или) полученным при осуществлении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4F664A">
        <w:rPr>
          <w:rFonts w:ascii="Times New Roman" w:hAnsi="Times New Roman" w:cs="Times New Roman"/>
          <w:bCs/>
          <w:sz w:val="28"/>
          <w:szCs w:val="28"/>
        </w:rPr>
        <w:t>ю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>.</w:t>
      </w:r>
    </w:p>
    <w:p w14:paraId="42D5184D" w14:textId="77777777" w:rsidR="007A23C4" w:rsidRPr="00131DC1" w:rsidRDefault="007A23C4" w:rsidP="00C467D1">
      <w:pPr>
        <w:pStyle w:val="a5"/>
        <w:numPr>
          <w:ilvl w:val="1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sz w:val="28"/>
          <w:szCs w:val="28"/>
        </w:rPr>
        <w:t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4121EE3" w14:textId="77777777"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действия:</w:t>
      </w:r>
    </w:p>
    <w:p w14:paraId="4637A6EF" w14:textId="77777777"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осмотр;</w:t>
      </w:r>
    </w:p>
    <w:p w14:paraId="600BE8B4" w14:textId="77777777"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досмотр;</w:t>
      </w:r>
    </w:p>
    <w:p w14:paraId="43EB1EFA" w14:textId="77777777"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опрос;</w:t>
      </w:r>
    </w:p>
    <w:p w14:paraId="2E1031A4" w14:textId="77777777"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14:paraId="3E4D2BBB" w14:textId="77777777"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истребование документов;</w:t>
      </w:r>
    </w:p>
    <w:p w14:paraId="319385E4" w14:textId="77777777" w:rsidR="007D586B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инструментальное обследование</w:t>
      </w:r>
      <w:r w:rsidR="007D586B">
        <w:rPr>
          <w:rFonts w:ascii="Times New Roman" w:hAnsi="Times New Roman" w:cs="Times New Roman"/>
          <w:sz w:val="28"/>
          <w:szCs w:val="28"/>
        </w:rPr>
        <w:t>;</w:t>
      </w:r>
    </w:p>
    <w:p w14:paraId="03845752" w14:textId="77777777" w:rsidR="007A23C4" w:rsidRPr="00E865E0" w:rsidRDefault="007D586B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</w:t>
      </w:r>
      <w:r w:rsidR="004F664A" w:rsidRPr="00E865E0">
        <w:rPr>
          <w:rFonts w:ascii="Times New Roman" w:hAnsi="Times New Roman" w:cs="Times New Roman"/>
          <w:sz w:val="28"/>
          <w:szCs w:val="28"/>
        </w:rPr>
        <w:t>.</w:t>
      </w:r>
    </w:p>
    <w:p w14:paraId="07168FF4" w14:textId="77777777" w:rsidR="007A23C4" w:rsidRPr="004F664A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</w:t>
      </w:r>
      <w:r w:rsidR="00DA7608">
        <w:rPr>
          <w:rFonts w:ascii="Times New Roman" w:hAnsi="Times New Roman" w:cs="Times New Roman"/>
          <w:sz w:val="28"/>
          <w:szCs w:val="28"/>
        </w:rPr>
        <w:t>указаны в</w:t>
      </w:r>
      <w:r w:rsidRPr="004F664A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Pr="004F66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DA7608">
          <w:rPr>
            <w:rFonts w:ascii="Times New Roman" w:hAnsi="Times New Roman" w:cs="Times New Roman"/>
            <w:color w:val="000000" w:themeColor="text1"/>
            <w:sz w:val="28"/>
            <w:szCs w:val="28"/>
          </w:rPr>
          <w:t>е</w:t>
        </w:r>
        <w:r w:rsidRPr="004F664A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6 части 1 статьи 57</w:t>
        </w:r>
      </w:hyperlink>
      <w:r w:rsidRPr="004F66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64A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№ 248-ФЗ  «О государственном контроле (надзоре) и муниципальном контроле в Российской Федерации»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14:paraId="079D28BC" w14:textId="77777777" w:rsidR="007A23C4" w:rsidRPr="00131DC1" w:rsidRDefault="007A23C4" w:rsidP="00C467D1">
      <w:pPr>
        <w:pStyle w:val="a5"/>
        <w:numPr>
          <w:ilvl w:val="1"/>
          <w:numId w:val="1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sz w:val="28"/>
          <w:szCs w:val="28"/>
        </w:rPr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DD159A" w:rsidRPr="00131DC1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131DC1">
        <w:rPr>
          <w:rFonts w:ascii="Times New Roman" w:hAnsi="Times New Roman" w:cs="Times New Roman"/>
          <w:sz w:val="28"/>
          <w:szCs w:val="28"/>
        </w:rPr>
        <w:t xml:space="preserve"> и лицами, привлекаемыми к проведению контрольного мероприятия, контрольных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33306467" w14:textId="77777777" w:rsidR="007A23C4" w:rsidRPr="00EA5EA6" w:rsidRDefault="007A23C4" w:rsidP="00244334">
      <w:pPr>
        <w:pStyle w:val="a3"/>
        <w:numPr>
          <w:ilvl w:val="1"/>
          <w:numId w:val="1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31.07.2020 № 248-ФЗ</w:t>
      </w:r>
      <w:r w:rsidRPr="00EA5EA6"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представить в </w:t>
      </w:r>
      <w:r w:rsidRPr="00B640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B64093" w:rsidRPr="00B6409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B640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5EA6">
        <w:rPr>
          <w:rFonts w:ascii="Times New Roman" w:hAnsi="Times New Roman" w:cs="Times New Roman"/>
          <w:sz w:val="28"/>
          <w:szCs w:val="28"/>
        </w:rPr>
        <w:lastRenderedPageBreak/>
        <w:t>информацию о невозможности присутствия при проведении контрольного мероприятия являются:</w:t>
      </w:r>
    </w:p>
    <w:p w14:paraId="62888E6B" w14:textId="77777777"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1) нахождение на стационарном лечении в медицинском учреждении;</w:t>
      </w:r>
    </w:p>
    <w:p w14:paraId="2BCC9842" w14:textId="77777777"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2) нахождение за пределами Российской Федерации;</w:t>
      </w:r>
    </w:p>
    <w:p w14:paraId="62F9D957" w14:textId="77777777"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3) административный арест;</w:t>
      </w:r>
    </w:p>
    <w:p w14:paraId="2613D5BE" w14:textId="77777777"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14:paraId="61FBAC85" w14:textId="77777777"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Информация лица должна содержать:</w:t>
      </w:r>
    </w:p>
    <w:p w14:paraId="0F1643A2" w14:textId="77777777"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а) описание обстоятельств непреодолимой силы и их продолжительность;</w:t>
      </w:r>
    </w:p>
    <w:p w14:paraId="642D651B" w14:textId="77777777"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мероприятия;</w:t>
      </w:r>
    </w:p>
    <w:p w14:paraId="3C8CB30C" w14:textId="77777777"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в) указание на срок, необходимый для устранения обстоятельств, препятствующих присутствию при проведении контрольного мероприятия.</w:t>
      </w:r>
    </w:p>
    <w:p w14:paraId="7CBD9EF5" w14:textId="77777777" w:rsidR="007A23C4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 указанной информации проведение контрольного мероприятия переносится администрацией</w:t>
      </w:r>
      <w:r w:rsidR="00B64093">
        <w:rPr>
          <w:rFonts w:ascii="Times New Roman" w:hAnsi="Times New Roman" w:cs="Times New Roman"/>
          <w:sz w:val="28"/>
          <w:szCs w:val="28"/>
        </w:rPr>
        <w:t xml:space="preserve"> </w:t>
      </w:r>
      <w:r w:rsidR="00B64093" w:rsidRPr="001D50CF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EA5EA6">
        <w:rPr>
          <w:rFonts w:ascii="Times New Roman" w:hAnsi="Times New Roman" w:cs="Times New Roman"/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8827C6" w14:textId="77777777" w:rsidR="007A23C4" w:rsidRPr="00A36E79" w:rsidRDefault="007A23C4" w:rsidP="00C467D1">
      <w:pPr>
        <w:pStyle w:val="a3"/>
        <w:numPr>
          <w:ilvl w:val="1"/>
          <w:numId w:val="19"/>
        </w:numPr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 xml:space="preserve">Для фиксации </w:t>
      </w:r>
      <w:r w:rsidR="00DD159A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A36E79">
        <w:rPr>
          <w:rFonts w:ascii="Times New Roman" w:hAnsi="Times New Roman" w:cs="Times New Roman"/>
          <w:sz w:val="28"/>
          <w:szCs w:val="28"/>
        </w:rPr>
        <w:t xml:space="preserve"> и лицами, привлекаемыми к совершению контрольных </w:t>
      </w:r>
      <w:r w:rsidR="003059AA">
        <w:rPr>
          <w:rFonts w:ascii="Times New Roman" w:hAnsi="Times New Roman" w:cs="Times New Roman"/>
          <w:sz w:val="28"/>
          <w:szCs w:val="28"/>
        </w:rPr>
        <w:t xml:space="preserve"> </w:t>
      </w:r>
      <w:r w:rsidRPr="00A36E79">
        <w:rPr>
          <w:rFonts w:ascii="Times New Roman" w:hAnsi="Times New Roman" w:cs="Times New Roman"/>
          <w:sz w:val="28"/>
          <w:szCs w:val="28"/>
        </w:rPr>
        <w:t xml:space="preserve">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2F6A99B1" w14:textId="77777777" w:rsidR="007A23C4" w:rsidRPr="00A36E79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14:paraId="2796EF13" w14:textId="77777777" w:rsidR="007A23C4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2) объектов, территорий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E79">
        <w:rPr>
          <w:rFonts w:ascii="Times New Roman" w:hAnsi="Times New Roman" w:cs="Times New Roman"/>
          <w:sz w:val="28"/>
          <w:szCs w:val="28"/>
        </w:rPr>
        <w:t xml:space="preserve"> которые законодательством Российской Федерации отнесены к режимным и особо важным объектам.</w:t>
      </w:r>
    </w:p>
    <w:p w14:paraId="645E6239" w14:textId="77777777" w:rsidR="007A23C4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Фотографии, аудио</w:t>
      </w:r>
      <w:r w:rsidR="002A2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 w:rsidR="00DA6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14:paraId="13EB1900" w14:textId="77777777" w:rsidR="007A23C4" w:rsidRPr="00131DC1" w:rsidRDefault="007A23C4" w:rsidP="00C467D1">
      <w:pPr>
        <w:pStyle w:val="a5"/>
        <w:numPr>
          <w:ilvl w:val="1"/>
          <w:numId w:val="1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sz w:val="28"/>
          <w:szCs w:val="28"/>
        </w:rPr>
        <w:t>Результаты контрольного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3D2AC4E1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По окончании проведения контрольного </w:t>
      </w:r>
      <w:r w:rsidR="00DA6474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мероприятия составляется акт контрольного </w:t>
      </w:r>
      <w:r w:rsidR="00DA6474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мероприятия (далее - акт).</w:t>
      </w:r>
      <w:r>
        <w:rPr>
          <w:rStyle w:val="eop"/>
          <w:sz w:val="28"/>
          <w:szCs w:val="28"/>
        </w:rPr>
        <w:t> </w:t>
      </w:r>
    </w:p>
    <w:p w14:paraId="2CCFC834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Оформление акта производится на месте проведения контрольного </w:t>
      </w:r>
      <w:r w:rsidR="00DA6474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14:paraId="3A402BE9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 xml:space="preserve">К акту прилагаются протоколы контрольных </w:t>
      </w:r>
      <w:r w:rsidR="003059AA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действий, предписание об устранении выявленных нарушений и иные, связанные с результатами контрольных мероприятий документы или их копии.</w:t>
      </w:r>
      <w:r>
        <w:rPr>
          <w:rStyle w:val="eop"/>
          <w:sz w:val="28"/>
          <w:szCs w:val="28"/>
        </w:rPr>
        <w:t> </w:t>
      </w:r>
    </w:p>
    <w:p w14:paraId="4AE16C40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предписании об устранении выявленных нарушений указываются следующие сведения:</w:t>
      </w:r>
    </w:p>
    <w:p w14:paraId="4502AE96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наименование Отдела, должности, фамилии, имена, отчества лица, выдавшего предписание;</w:t>
      </w:r>
    </w:p>
    <w:p w14:paraId="12F09A72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правовые основания выдачи предписания;</w:t>
      </w:r>
      <w:r>
        <w:rPr>
          <w:rStyle w:val="eop"/>
          <w:sz w:val="28"/>
          <w:szCs w:val="28"/>
        </w:rPr>
        <w:t> </w:t>
      </w:r>
    </w:p>
    <w:p w14:paraId="3361B4BF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наименование контролируемого лица;</w:t>
      </w:r>
      <w:r>
        <w:rPr>
          <w:rStyle w:val="eop"/>
          <w:sz w:val="28"/>
          <w:szCs w:val="28"/>
        </w:rPr>
        <w:t> </w:t>
      </w:r>
    </w:p>
    <w:p w14:paraId="465FD91B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4) реквизиты решения о проведении контрольного </w:t>
      </w:r>
      <w:r w:rsidR="00DA6474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мероприятия;</w:t>
      </w:r>
    </w:p>
    <w:p w14:paraId="6618B2DA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мероприятия по устранению нарушений со ссылками на нормативные правовые акты Российской Федерации;</w:t>
      </w:r>
      <w:r>
        <w:rPr>
          <w:rStyle w:val="eop"/>
          <w:sz w:val="28"/>
          <w:szCs w:val="28"/>
        </w:rPr>
        <w:t> </w:t>
      </w:r>
    </w:p>
    <w:p w14:paraId="5C92516D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дата (срок) исполнения мероприятий;</w:t>
      </w:r>
      <w:r>
        <w:rPr>
          <w:rStyle w:val="eop"/>
          <w:sz w:val="28"/>
          <w:szCs w:val="28"/>
        </w:rPr>
        <w:t> </w:t>
      </w:r>
    </w:p>
    <w:p w14:paraId="744AA294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дата представления информации об исполнении предписания с предоставлением подтверждающих документов (при необходимости);</w:t>
      </w:r>
      <w:r>
        <w:rPr>
          <w:rStyle w:val="eop"/>
          <w:sz w:val="28"/>
          <w:szCs w:val="28"/>
        </w:rPr>
        <w:t> </w:t>
      </w:r>
    </w:p>
    <w:p w14:paraId="6E4BFBC1" w14:textId="77777777"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8) подпись должностного лица, выдавшего предписание;</w:t>
      </w:r>
    </w:p>
    <w:p w14:paraId="7405FBD8" w14:textId="77777777" w:rsidR="00B64093" w:rsidRDefault="00B64093" w:rsidP="00244334">
      <w:pPr>
        <w:pStyle w:val="paragraph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9) подпись контролируемого лица, получившего предписание.</w:t>
      </w:r>
    </w:p>
    <w:p w14:paraId="249B7A7E" w14:textId="77777777" w:rsidR="007A23C4" w:rsidRPr="00131DC1" w:rsidRDefault="007A23C4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при проведении контрольного </w:t>
      </w:r>
      <w:r w:rsidR="00DA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нарушений обязательных требований местная администрация после оформления акта контрольного </w:t>
      </w:r>
      <w:r w:rsidR="00DA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</w:t>
      </w:r>
      <w:r w:rsidR="00DA0DC7"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BB6F256" w14:textId="77777777" w:rsidR="007A23C4" w:rsidRPr="00B96578" w:rsidRDefault="007A23C4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6578">
        <w:rPr>
          <w:rFonts w:ascii="Times New Roman" w:hAnsi="Times New Roman" w:cs="Times New Roman"/>
          <w:iCs/>
          <w:sz w:val="28"/>
          <w:szCs w:val="28"/>
        </w:rPr>
        <w:t xml:space="preserve">В случае поступления в </w:t>
      </w:r>
      <w:r w:rsidR="00EA766B">
        <w:rPr>
          <w:rFonts w:ascii="Times New Roman" w:hAnsi="Times New Roman"/>
          <w:sz w:val="28"/>
          <w:szCs w:val="28"/>
        </w:rPr>
        <w:t>к</w:t>
      </w:r>
      <w:r w:rsidR="00EA766B" w:rsidRPr="009F074C">
        <w:rPr>
          <w:rFonts w:ascii="Times New Roman" w:hAnsi="Times New Roman"/>
          <w:sz w:val="28"/>
          <w:szCs w:val="28"/>
        </w:rPr>
        <w:t>онтрольный орган</w:t>
      </w:r>
      <w:r w:rsidR="00B64093" w:rsidRPr="00B9657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 возражений, указанных в</w:t>
      </w:r>
      <w:r w:rsidRPr="00B9657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hyperlink r:id="rId16" w:history="1">
        <w:r w:rsidRPr="00B96578">
          <w:rPr>
            <w:rFonts w:ascii="Times New Roman" w:hAnsi="Times New Roman" w:cs="Times New Roman"/>
            <w:iCs/>
            <w:color w:val="000000" w:themeColor="text1"/>
            <w:sz w:val="28"/>
            <w:szCs w:val="28"/>
          </w:rPr>
          <w:t>части 1</w:t>
        </w:r>
      </w:hyperlink>
      <w:r w:rsidRPr="00B96578">
        <w:rPr>
          <w:rFonts w:ascii="Times New Roman" w:hAnsi="Times New Roman" w:cs="Times New Roman"/>
          <w:iCs/>
          <w:sz w:val="28"/>
          <w:szCs w:val="28"/>
        </w:rPr>
        <w:t xml:space="preserve"> статьи 89 Федерального закона </w:t>
      </w:r>
      <w:r w:rsidRPr="00B96578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«О государственном контроле (надзоре) и муниципальном контроле в Российской Федерации», </w:t>
      </w:r>
      <w:r w:rsidR="00EA766B">
        <w:rPr>
          <w:rFonts w:ascii="Times New Roman" w:hAnsi="Times New Roman" w:cs="Times New Roman"/>
          <w:iCs/>
          <w:sz w:val="28"/>
          <w:szCs w:val="28"/>
        </w:rPr>
        <w:t>к</w:t>
      </w:r>
      <w:r w:rsidR="002A282A">
        <w:rPr>
          <w:rFonts w:ascii="Times New Roman" w:hAnsi="Times New Roman" w:cs="Times New Roman"/>
          <w:iCs/>
          <w:sz w:val="28"/>
          <w:szCs w:val="28"/>
        </w:rPr>
        <w:t>онтрольный орган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14:paraId="347BC0C8" w14:textId="77777777" w:rsidR="007A23C4" w:rsidRPr="00FB053C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местную администрацию либо путем использования видео-конференц-связи.</w:t>
      </w:r>
    </w:p>
    <w:p w14:paraId="0A9F9618" w14:textId="77777777" w:rsidR="007A23C4" w:rsidRPr="00FB053C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14:paraId="274DDD9A" w14:textId="77777777" w:rsidR="007A23C4" w:rsidRPr="00B96578" w:rsidRDefault="002A282A" w:rsidP="00C467D1">
      <w:pPr>
        <w:pStyle w:val="a5"/>
        <w:numPr>
          <w:ilvl w:val="0"/>
          <w:numId w:val="2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Контрольный орган</w:t>
      </w:r>
      <w:r w:rsidR="007A23C4" w:rsidRPr="00B96578">
        <w:rPr>
          <w:rFonts w:ascii="Times New Roman" w:hAnsi="Times New Roman" w:cs="Times New Roman"/>
          <w:sz w:val="28"/>
          <w:szCs w:val="28"/>
        </w:rPr>
        <w:t xml:space="preserve"> осуществляет контроль за исполнением предписаний, иных принятых решений в рамках муниципального</w:t>
      </w:r>
      <w:r w:rsidR="00EA766B">
        <w:rPr>
          <w:rFonts w:ascii="Times New Roman" w:hAnsi="Times New Roman" w:cs="Times New Roman"/>
          <w:sz w:val="28"/>
          <w:szCs w:val="28"/>
        </w:rPr>
        <w:t xml:space="preserve"> земельного</w:t>
      </w:r>
      <w:r w:rsidR="007A23C4" w:rsidRPr="00B96578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14:paraId="713B3056" w14:textId="77777777" w:rsidR="007A23C4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решений </w:t>
      </w:r>
      <w:r w:rsidR="00EA766B">
        <w:rPr>
          <w:rFonts w:ascii="Times New Roman" w:hAnsi="Times New Roman"/>
          <w:sz w:val="28"/>
          <w:szCs w:val="28"/>
        </w:rPr>
        <w:t>к</w:t>
      </w:r>
      <w:r w:rsidR="00EA766B" w:rsidRPr="009F074C">
        <w:rPr>
          <w:rFonts w:ascii="Times New Roman" w:hAnsi="Times New Roman"/>
          <w:sz w:val="28"/>
          <w:szCs w:val="28"/>
        </w:rPr>
        <w:t>онтрольн</w:t>
      </w:r>
      <w:r w:rsidR="00EA766B">
        <w:rPr>
          <w:rFonts w:ascii="Times New Roman" w:hAnsi="Times New Roman"/>
          <w:sz w:val="28"/>
          <w:szCs w:val="28"/>
        </w:rPr>
        <w:t>ого</w:t>
      </w:r>
      <w:r w:rsidR="00EA766B" w:rsidRPr="009F074C">
        <w:rPr>
          <w:rFonts w:ascii="Times New Roman" w:hAnsi="Times New Roman"/>
          <w:sz w:val="28"/>
          <w:szCs w:val="28"/>
        </w:rPr>
        <w:t xml:space="preserve"> орган</w:t>
      </w:r>
      <w:r w:rsidR="00EA766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14:paraId="06BA59D1" w14:textId="77777777" w:rsidR="00244334" w:rsidRDefault="0024433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6146318" w14:textId="77777777" w:rsidR="007A23C4" w:rsidRPr="00EF4F5F" w:rsidRDefault="007A23C4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 xml:space="preserve">Заключительные положения </w:t>
      </w:r>
    </w:p>
    <w:p w14:paraId="472A6417" w14:textId="77777777" w:rsidR="007A23C4" w:rsidRDefault="007A23C4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E8E10" w14:textId="77777777" w:rsidR="007A23C4" w:rsidRPr="00244334" w:rsidRDefault="007A23C4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334">
        <w:rPr>
          <w:rFonts w:ascii="Times New Roman" w:hAnsi="Times New Roman" w:cs="Times New Roman"/>
          <w:sz w:val="28"/>
          <w:szCs w:val="28"/>
        </w:rPr>
        <w:t xml:space="preserve">Настоящее положение вступает в силу с 1 </w:t>
      </w:r>
      <w:r w:rsidR="00EA5388" w:rsidRPr="00244334">
        <w:rPr>
          <w:rFonts w:ascii="Times New Roman" w:hAnsi="Times New Roman" w:cs="Times New Roman"/>
          <w:sz w:val="28"/>
          <w:szCs w:val="28"/>
        </w:rPr>
        <w:t>январ</w:t>
      </w:r>
      <w:r w:rsidRPr="00244334">
        <w:rPr>
          <w:rFonts w:ascii="Times New Roman" w:hAnsi="Times New Roman" w:cs="Times New Roman"/>
          <w:sz w:val="28"/>
          <w:szCs w:val="28"/>
        </w:rPr>
        <w:t>я 202</w:t>
      </w:r>
      <w:r w:rsidR="00EA5388" w:rsidRPr="00244334">
        <w:rPr>
          <w:rFonts w:ascii="Times New Roman" w:hAnsi="Times New Roman" w:cs="Times New Roman"/>
          <w:sz w:val="28"/>
          <w:szCs w:val="28"/>
        </w:rPr>
        <w:t>2</w:t>
      </w:r>
      <w:r w:rsidRPr="0024433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20ACCF23" w14:textId="77777777" w:rsidR="007A23C4" w:rsidRPr="00EA766B" w:rsidRDefault="007A23C4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334">
        <w:rPr>
          <w:rFonts w:ascii="Times New Roman" w:hAnsi="Times New Roman" w:cs="Times New Roman"/>
          <w:sz w:val="28"/>
          <w:szCs w:val="28"/>
        </w:rPr>
        <w:t xml:space="preserve">До 31 декабря 2023 года подготовка администрацией </w:t>
      </w:r>
      <w:r w:rsidR="00EA5388" w:rsidRPr="002443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244334">
        <w:rPr>
          <w:rFonts w:ascii="Times New Roman" w:hAnsi="Times New Roman" w:cs="Times New Roman"/>
          <w:sz w:val="28"/>
          <w:szCs w:val="28"/>
        </w:rPr>
        <w:t xml:space="preserve">в ходе осуществления вида муниципального контроля документов, информирование контролируемых лиц о совершаемых должностными лицами администрации </w:t>
      </w:r>
      <w:r w:rsidR="00EA5388" w:rsidRPr="002443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244334">
        <w:rPr>
          <w:rFonts w:ascii="Times New Roman" w:hAnsi="Times New Roman" w:cs="Times New Roman"/>
          <w:sz w:val="28"/>
          <w:szCs w:val="28"/>
        </w:rPr>
        <w:t>действиях и принимаемых решениях, обмен документами и сведениями с контролируемыми лицами осуществляется на бумажном носителе.</w:t>
      </w:r>
    </w:p>
    <w:p w14:paraId="20932498" w14:textId="77777777" w:rsidR="00EA766B" w:rsidRPr="00EA766B" w:rsidRDefault="00EA766B" w:rsidP="00EA766B">
      <w:pPr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7EF9B82" w14:textId="77777777" w:rsidR="002B69F8" w:rsidRDefault="002B69F8" w:rsidP="002B69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14:paraId="4E2D9E38" w14:textId="77777777" w:rsidR="002B69F8" w:rsidRDefault="003E20A8" w:rsidP="002B69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2B69F8">
        <w:rPr>
          <w:rFonts w:ascii="Times New Roman" w:hAnsi="Times New Roman" w:cs="Times New Roman"/>
          <w:sz w:val="28"/>
          <w:szCs w:val="28"/>
        </w:rPr>
        <w:t>иципального земельного контроля</w:t>
      </w:r>
    </w:p>
    <w:p w14:paraId="471BBBEF" w14:textId="77777777" w:rsidR="002B69F8" w:rsidRDefault="003E20A8" w:rsidP="002B69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</w:t>
      </w:r>
      <w:r w:rsidR="002B69F8">
        <w:rPr>
          <w:rFonts w:ascii="Times New Roman" w:hAnsi="Times New Roman" w:cs="Times New Roman"/>
          <w:sz w:val="28"/>
          <w:szCs w:val="28"/>
        </w:rPr>
        <w:t>ации муниципального образования</w:t>
      </w:r>
    </w:p>
    <w:p w14:paraId="0E05A7C1" w14:textId="77777777" w:rsidR="007A23C4" w:rsidRPr="00D62B81" w:rsidRDefault="003E20A8" w:rsidP="002B69F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</w:t>
      </w:r>
      <w:r w:rsidR="002B69F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еченский район</w:t>
      </w:r>
      <w:r w:rsidR="002B69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А.С. Богданов</w:t>
      </w:r>
    </w:p>
    <w:sectPr w:rsidR="007A23C4" w:rsidRPr="00D62B81" w:rsidSect="00DA754B"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817D" w14:textId="77777777" w:rsidR="004178AD" w:rsidRDefault="004178AD" w:rsidP="00172CC6">
      <w:pPr>
        <w:spacing w:after="0" w:line="240" w:lineRule="auto"/>
      </w:pPr>
      <w:r>
        <w:separator/>
      </w:r>
    </w:p>
  </w:endnote>
  <w:endnote w:type="continuationSeparator" w:id="0">
    <w:p w14:paraId="58441CAE" w14:textId="77777777" w:rsidR="004178AD" w:rsidRDefault="004178AD" w:rsidP="0017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D0E1A" w14:textId="77777777" w:rsidR="004178AD" w:rsidRDefault="004178AD" w:rsidP="00172CC6">
      <w:pPr>
        <w:spacing w:after="0" w:line="240" w:lineRule="auto"/>
      </w:pPr>
      <w:r>
        <w:separator/>
      </w:r>
    </w:p>
  </w:footnote>
  <w:footnote w:type="continuationSeparator" w:id="0">
    <w:p w14:paraId="568116C6" w14:textId="77777777" w:rsidR="004178AD" w:rsidRDefault="004178AD" w:rsidP="0017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797909"/>
      <w:docPartObj>
        <w:docPartGallery w:val="Page Numbers (Top of Page)"/>
        <w:docPartUnique/>
      </w:docPartObj>
    </w:sdtPr>
    <w:sdtEndPr/>
    <w:sdtContent>
      <w:p w14:paraId="634F760F" w14:textId="77777777" w:rsidR="00AD47EA" w:rsidRDefault="00077964">
        <w:pPr>
          <w:pStyle w:val="a7"/>
          <w:jc w:val="center"/>
          <w:rPr>
            <w:rFonts w:ascii="Times New Roman" w:hAnsi="Times New Roman" w:cs="Times New Roman"/>
            <w:noProof/>
          </w:rPr>
        </w:pPr>
        <w:r w:rsidRPr="00076D9B">
          <w:rPr>
            <w:rFonts w:ascii="Times New Roman" w:hAnsi="Times New Roman" w:cs="Times New Roman"/>
          </w:rPr>
          <w:fldChar w:fldCharType="begin"/>
        </w:r>
        <w:r w:rsidRPr="00076D9B">
          <w:rPr>
            <w:rFonts w:ascii="Times New Roman" w:hAnsi="Times New Roman" w:cs="Times New Roman"/>
          </w:rPr>
          <w:instrText xml:space="preserve"> PAGE   \* MERGEFORMAT </w:instrText>
        </w:r>
        <w:r w:rsidRPr="00076D9B">
          <w:rPr>
            <w:rFonts w:ascii="Times New Roman" w:hAnsi="Times New Roman" w:cs="Times New Roman"/>
          </w:rPr>
          <w:fldChar w:fldCharType="separate"/>
        </w:r>
        <w:r w:rsidR="00B022DA">
          <w:rPr>
            <w:rFonts w:ascii="Times New Roman" w:hAnsi="Times New Roman" w:cs="Times New Roman"/>
            <w:noProof/>
          </w:rPr>
          <w:t>2</w:t>
        </w:r>
        <w:r w:rsidRPr="00076D9B">
          <w:rPr>
            <w:rFonts w:ascii="Times New Roman" w:hAnsi="Times New Roman" w:cs="Times New Roman"/>
            <w:noProof/>
          </w:rPr>
          <w:fldChar w:fldCharType="end"/>
        </w:r>
      </w:p>
      <w:p w14:paraId="7A710CB7" w14:textId="77777777" w:rsidR="00172CC6" w:rsidRDefault="004178AD">
        <w:pPr>
          <w:pStyle w:val="a7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020B5"/>
    <w:multiLevelType w:val="multilevel"/>
    <w:tmpl w:val="433CB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8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0B22CE"/>
    <w:multiLevelType w:val="multilevel"/>
    <w:tmpl w:val="DAD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A0737F"/>
    <w:multiLevelType w:val="multilevel"/>
    <w:tmpl w:val="49AA6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Restart w:val="0"/>
      <w:suff w:val="space"/>
      <w:lvlText w:val="1.7.%3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4B3492"/>
    <w:multiLevelType w:val="multilevel"/>
    <w:tmpl w:val="83AE2164"/>
    <w:lvl w:ilvl="0">
      <w:start w:val="9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 w15:restartNumberingAfterBreak="0">
    <w:nsid w:val="205769BD"/>
    <w:multiLevelType w:val="multilevel"/>
    <w:tmpl w:val="0C52F196"/>
    <w:lvl w:ilvl="0">
      <w:start w:val="5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851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2DD04571"/>
    <w:multiLevelType w:val="multilevel"/>
    <w:tmpl w:val="BCC09BE6"/>
    <w:lvl w:ilvl="0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6" w15:restartNumberingAfterBreak="0">
    <w:nsid w:val="2FA04DA8"/>
    <w:multiLevelType w:val="multilevel"/>
    <w:tmpl w:val="0C86EA94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4.%2."/>
      <w:lvlJc w:val="left"/>
      <w:pPr>
        <w:ind w:left="851" w:firstLine="284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7" w15:restartNumberingAfterBreak="0">
    <w:nsid w:val="31885A08"/>
    <w:multiLevelType w:val="multilevel"/>
    <w:tmpl w:val="43F6BD88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 w15:restartNumberingAfterBreak="0">
    <w:nsid w:val="38401FB8"/>
    <w:multiLevelType w:val="multilevel"/>
    <w:tmpl w:val="1856EF5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Restart w:val="0"/>
      <w:suff w:val="space"/>
      <w:lvlText w:val="1.%2.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7B7EEB"/>
    <w:multiLevelType w:val="multilevel"/>
    <w:tmpl w:val="312E0D30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EFF7165"/>
    <w:multiLevelType w:val="multilevel"/>
    <w:tmpl w:val="2DF21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0C63B6E"/>
    <w:multiLevelType w:val="multilevel"/>
    <w:tmpl w:val="DDBAE3CE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42C12990"/>
    <w:multiLevelType w:val="multilevel"/>
    <w:tmpl w:val="1DE05EF8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ind w:left="851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3" w15:restartNumberingAfterBreak="0">
    <w:nsid w:val="43CD3FD6"/>
    <w:multiLevelType w:val="multilevel"/>
    <w:tmpl w:val="1F9C0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560" w:hanging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6217FB4"/>
    <w:multiLevelType w:val="multilevel"/>
    <w:tmpl w:val="4162D3EC"/>
    <w:lvl w:ilvl="0">
      <w:start w:val="11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lvlRestart w:val="0"/>
      <w:lvlText w:val="5.1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Restart w:val="0"/>
      <w:suff w:val="space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 w15:restartNumberingAfterBreak="0">
    <w:nsid w:val="5EA07ACF"/>
    <w:multiLevelType w:val="multilevel"/>
    <w:tmpl w:val="C5026E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67" w:firstLine="42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4E33A7"/>
    <w:multiLevelType w:val="multilevel"/>
    <w:tmpl w:val="3AF06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030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17" w15:restartNumberingAfterBreak="0">
    <w:nsid w:val="6D5A582A"/>
    <w:multiLevelType w:val="multilevel"/>
    <w:tmpl w:val="77461C90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8" w15:restartNumberingAfterBreak="0">
    <w:nsid w:val="6D8A067F"/>
    <w:multiLevelType w:val="multilevel"/>
    <w:tmpl w:val="79182B40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426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3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9" w15:restartNumberingAfterBreak="0">
    <w:nsid w:val="6F015763"/>
    <w:multiLevelType w:val="multilevel"/>
    <w:tmpl w:val="CA88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FE024DC"/>
    <w:multiLevelType w:val="multilevel"/>
    <w:tmpl w:val="B1DE1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455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21" w15:restartNumberingAfterBreak="0">
    <w:nsid w:val="6FEC1012"/>
    <w:multiLevelType w:val="multilevel"/>
    <w:tmpl w:val="3B963E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7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01349A1"/>
    <w:multiLevelType w:val="multilevel"/>
    <w:tmpl w:val="C71057BC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23" w15:restartNumberingAfterBreak="0">
    <w:nsid w:val="7AA60523"/>
    <w:multiLevelType w:val="multilevel"/>
    <w:tmpl w:val="B28E9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Restart w:val="0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EB07EF8"/>
    <w:multiLevelType w:val="multilevel"/>
    <w:tmpl w:val="5478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9"/>
  </w:num>
  <w:num w:numId="5">
    <w:abstractNumId w:val="7"/>
  </w:num>
  <w:num w:numId="6">
    <w:abstractNumId w:val="20"/>
  </w:num>
  <w:num w:numId="7">
    <w:abstractNumId w:val="19"/>
  </w:num>
  <w:num w:numId="8">
    <w:abstractNumId w:val="13"/>
  </w:num>
  <w:num w:numId="9">
    <w:abstractNumId w:val="15"/>
  </w:num>
  <w:num w:numId="10">
    <w:abstractNumId w:val="11"/>
  </w:num>
  <w:num w:numId="11">
    <w:abstractNumId w:val="21"/>
  </w:num>
  <w:num w:numId="12">
    <w:abstractNumId w:val="2"/>
  </w:num>
  <w:num w:numId="13">
    <w:abstractNumId w:val="8"/>
  </w:num>
  <w:num w:numId="14">
    <w:abstractNumId w:val="4"/>
  </w:num>
  <w:num w:numId="15">
    <w:abstractNumId w:val="12"/>
  </w:num>
  <w:num w:numId="16">
    <w:abstractNumId w:val="22"/>
  </w:num>
  <w:num w:numId="17">
    <w:abstractNumId w:val="6"/>
  </w:num>
  <w:num w:numId="18">
    <w:abstractNumId w:val="24"/>
  </w:num>
  <w:num w:numId="19">
    <w:abstractNumId w:val="23"/>
  </w:num>
  <w:num w:numId="20">
    <w:abstractNumId w:val="3"/>
  </w:num>
  <w:num w:numId="21">
    <w:abstractNumId w:val="14"/>
  </w:num>
  <w:num w:numId="22">
    <w:abstractNumId w:val="18"/>
  </w:num>
  <w:num w:numId="23">
    <w:abstractNumId w:val="10"/>
  </w:num>
  <w:num w:numId="24">
    <w:abstractNumId w:val="1"/>
  </w:num>
  <w:num w:numId="25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14C3"/>
    <w:rsid w:val="0000074B"/>
    <w:rsid w:val="00001DD4"/>
    <w:rsid w:val="0000210A"/>
    <w:rsid w:val="00002810"/>
    <w:rsid w:val="0000615B"/>
    <w:rsid w:val="000071F1"/>
    <w:rsid w:val="000157AB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5E6A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76D9B"/>
    <w:rsid w:val="00077964"/>
    <w:rsid w:val="00085C64"/>
    <w:rsid w:val="00087E4C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0AFF"/>
    <w:rsid w:val="000E1A24"/>
    <w:rsid w:val="000E3107"/>
    <w:rsid w:val="000F0209"/>
    <w:rsid w:val="000F5414"/>
    <w:rsid w:val="000F63AC"/>
    <w:rsid w:val="000F7EA8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1DC1"/>
    <w:rsid w:val="00133CD9"/>
    <w:rsid w:val="00134963"/>
    <w:rsid w:val="001378A8"/>
    <w:rsid w:val="001421E4"/>
    <w:rsid w:val="00143B68"/>
    <w:rsid w:val="001444CD"/>
    <w:rsid w:val="00153D52"/>
    <w:rsid w:val="00154462"/>
    <w:rsid w:val="00156011"/>
    <w:rsid w:val="00160D4C"/>
    <w:rsid w:val="0016107D"/>
    <w:rsid w:val="00165F1B"/>
    <w:rsid w:val="001670C5"/>
    <w:rsid w:val="00170BEE"/>
    <w:rsid w:val="00171BD4"/>
    <w:rsid w:val="00172CC6"/>
    <w:rsid w:val="001766DC"/>
    <w:rsid w:val="001815EA"/>
    <w:rsid w:val="0019031A"/>
    <w:rsid w:val="001916D7"/>
    <w:rsid w:val="00192579"/>
    <w:rsid w:val="0019257B"/>
    <w:rsid w:val="001937D6"/>
    <w:rsid w:val="0019731B"/>
    <w:rsid w:val="001A2681"/>
    <w:rsid w:val="001A353C"/>
    <w:rsid w:val="001A70E5"/>
    <w:rsid w:val="001B0617"/>
    <w:rsid w:val="001B0D0C"/>
    <w:rsid w:val="001B2603"/>
    <w:rsid w:val="001B6BE8"/>
    <w:rsid w:val="001C00D8"/>
    <w:rsid w:val="001C2882"/>
    <w:rsid w:val="001C3EDD"/>
    <w:rsid w:val="001C44F3"/>
    <w:rsid w:val="001C4B3B"/>
    <w:rsid w:val="001C5131"/>
    <w:rsid w:val="001C6AD4"/>
    <w:rsid w:val="001C7E33"/>
    <w:rsid w:val="001D3FE2"/>
    <w:rsid w:val="001D50CF"/>
    <w:rsid w:val="001D5588"/>
    <w:rsid w:val="001D5BAF"/>
    <w:rsid w:val="001D7FB7"/>
    <w:rsid w:val="001E4472"/>
    <w:rsid w:val="001E5131"/>
    <w:rsid w:val="001E562B"/>
    <w:rsid w:val="001F1BCF"/>
    <w:rsid w:val="001F27DC"/>
    <w:rsid w:val="001F38BD"/>
    <w:rsid w:val="001F6F84"/>
    <w:rsid w:val="001F7A63"/>
    <w:rsid w:val="001F7A87"/>
    <w:rsid w:val="0020783E"/>
    <w:rsid w:val="00210FAF"/>
    <w:rsid w:val="00212BFE"/>
    <w:rsid w:val="00212EF4"/>
    <w:rsid w:val="00214511"/>
    <w:rsid w:val="00214F6A"/>
    <w:rsid w:val="002164FB"/>
    <w:rsid w:val="002376EA"/>
    <w:rsid w:val="002416B3"/>
    <w:rsid w:val="0024280D"/>
    <w:rsid w:val="00243AA5"/>
    <w:rsid w:val="00244334"/>
    <w:rsid w:val="00261CA5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2E53"/>
    <w:rsid w:val="00297268"/>
    <w:rsid w:val="002A282A"/>
    <w:rsid w:val="002B20CE"/>
    <w:rsid w:val="002B69F8"/>
    <w:rsid w:val="002C1B78"/>
    <w:rsid w:val="002C4D14"/>
    <w:rsid w:val="002D11E4"/>
    <w:rsid w:val="002D6F0B"/>
    <w:rsid w:val="002D7E25"/>
    <w:rsid w:val="002E0E99"/>
    <w:rsid w:val="002E34A2"/>
    <w:rsid w:val="002E3C00"/>
    <w:rsid w:val="002E4D49"/>
    <w:rsid w:val="002F2A91"/>
    <w:rsid w:val="002F4775"/>
    <w:rsid w:val="002F4F39"/>
    <w:rsid w:val="002F53BD"/>
    <w:rsid w:val="00301AC7"/>
    <w:rsid w:val="003020FF"/>
    <w:rsid w:val="00303DFE"/>
    <w:rsid w:val="0030419D"/>
    <w:rsid w:val="003059AA"/>
    <w:rsid w:val="00306DC3"/>
    <w:rsid w:val="003148C8"/>
    <w:rsid w:val="00316A55"/>
    <w:rsid w:val="003202CC"/>
    <w:rsid w:val="00322CA8"/>
    <w:rsid w:val="00324771"/>
    <w:rsid w:val="0033534E"/>
    <w:rsid w:val="00335F2A"/>
    <w:rsid w:val="003423EA"/>
    <w:rsid w:val="00350AA7"/>
    <w:rsid w:val="00351E09"/>
    <w:rsid w:val="0035281A"/>
    <w:rsid w:val="00352E5F"/>
    <w:rsid w:val="00355323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1D3B"/>
    <w:rsid w:val="003972B1"/>
    <w:rsid w:val="003975B6"/>
    <w:rsid w:val="003A23D9"/>
    <w:rsid w:val="003A4E1E"/>
    <w:rsid w:val="003B04BA"/>
    <w:rsid w:val="003B257C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E20A8"/>
    <w:rsid w:val="003F1A71"/>
    <w:rsid w:val="003F2251"/>
    <w:rsid w:val="003F2325"/>
    <w:rsid w:val="003F2812"/>
    <w:rsid w:val="004020E2"/>
    <w:rsid w:val="00405F3E"/>
    <w:rsid w:val="004112DE"/>
    <w:rsid w:val="004149DE"/>
    <w:rsid w:val="004162F4"/>
    <w:rsid w:val="004178AD"/>
    <w:rsid w:val="00421366"/>
    <w:rsid w:val="004214F0"/>
    <w:rsid w:val="004332BB"/>
    <w:rsid w:val="004337BF"/>
    <w:rsid w:val="00433C62"/>
    <w:rsid w:val="004353DD"/>
    <w:rsid w:val="00437755"/>
    <w:rsid w:val="00443683"/>
    <w:rsid w:val="0045262A"/>
    <w:rsid w:val="00461E5B"/>
    <w:rsid w:val="004641BA"/>
    <w:rsid w:val="0046784A"/>
    <w:rsid w:val="00472D8F"/>
    <w:rsid w:val="00473B6B"/>
    <w:rsid w:val="004747CF"/>
    <w:rsid w:val="00477D82"/>
    <w:rsid w:val="0048180F"/>
    <w:rsid w:val="00482E8C"/>
    <w:rsid w:val="00483322"/>
    <w:rsid w:val="004859D2"/>
    <w:rsid w:val="00487DEF"/>
    <w:rsid w:val="004962F3"/>
    <w:rsid w:val="004B09ED"/>
    <w:rsid w:val="004B0AC8"/>
    <w:rsid w:val="004B7A35"/>
    <w:rsid w:val="004C1E84"/>
    <w:rsid w:val="004C3670"/>
    <w:rsid w:val="004C79D4"/>
    <w:rsid w:val="004D0ACD"/>
    <w:rsid w:val="004D0BB4"/>
    <w:rsid w:val="004D2A45"/>
    <w:rsid w:val="004D43F3"/>
    <w:rsid w:val="004E1A8E"/>
    <w:rsid w:val="004E2CE2"/>
    <w:rsid w:val="004F664A"/>
    <w:rsid w:val="00507DCB"/>
    <w:rsid w:val="00510CAC"/>
    <w:rsid w:val="005138A4"/>
    <w:rsid w:val="00515D6F"/>
    <w:rsid w:val="00516131"/>
    <w:rsid w:val="00520007"/>
    <w:rsid w:val="0052272B"/>
    <w:rsid w:val="00524EF9"/>
    <w:rsid w:val="0052763E"/>
    <w:rsid w:val="00541C30"/>
    <w:rsid w:val="00543263"/>
    <w:rsid w:val="005558FF"/>
    <w:rsid w:val="00555F79"/>
    <w:rsid w:val="00561C8A"/>
    <w:rsid w:val="00561E94"/>
    <w:rsid w:val="005620C9"/>
    <w:rsid w:val="00566C7E"/>
    <w:rsid w:val="00570817"/>
    <w:rsid w:val="00572FC4"/>
    <w:rsid w:val="00574562"/>
    <w:rsid w:val="00574998"/>
    <w:rsid w:val="00574AAA"/>
    <w:rsid w:val="00576425"/>
    <w:rsid w:val="00583253"/>
    <w:rsid w:val="005846EB"/>
    <w:rsid w:val="00591B5A"/>
    <w:rsid w:val="00597FE7"/>
    <w:rsid w:val="005A0C59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64D8"/>
    <w:rsid w:val="00614602"/>
    <w:rsid w:val="00615712"/>
    <w:rsid w:val="00623314"/>
    <w:rsid w:val="00623760"/>
    <w:rsid w:val="006257E2"/>
    <w:rsid w:val="00633DB4"/>
    <w:rsid w:val="00633E10"/>
    <w:rsid w:val="00634E8B"/>
    <w:rsid w:val="00635896"/>
    <w:rsid w:val="00635B1B"/>
    <w:rsid w:val="006367F9"/>
    <w:rsid w:val="006424D8"/>
    <w:rsid w:val="0064599A"/>
    <w:rsid w:val="00645F7A"/>
    <w:rsid w:val="00647CBC"/>
    <w:rsid w:val="00647EB1"/>
    <w:rsid w:val="00653462"/>
    <w:rsid w:val="00653E71"/>
    <w:rsid w:val="00656294"/>
    <w:rsid w:val="00662840"/>
    <w:rsid w:val="00664029"/>
    <w:rsid w:val="0067147B"/>
    <w:rsid w:val="006735C1"/>
    <w:rsid w:val="00675DE1"/>
    <w:rsid w:val="00680171"/>
    <w:rsid w:val="00680708"/>
    <w:rsid w:val="0068101C"/>
    <w:rsid w:val="006822D4"/>
    <w:rsid w:val="00685712"/>
    <w:rsid w:val="00692F38"/>
    <w:rsid w:val="006A758D"/>
    <w:rsid w:val="006B59B3"/>
    <w:rsid w:val="006B6C9C"/>
    <w:rsid w:val="006B79C9"/>
    <w:rsid w:val="006C3238"/>
    <w:rsid w:val="006C57A6"/>
    <w:rsid w:val="006C64ED"/>
    <w:rsid w:val="006D07E7"/>
    <w:rsid w:val="006D3099"/>
    <w:rsid w:val="006D6134"/>
    <w:rsid w:val="006D7091"/>
    <w:rsid w:val="006D78C7"/>
    <w:rsid w:val="006E039D"/>
    <w:rsid w:val="006E0ED1"/>
    <w:rsid w:val="006E7639"/>
    <w:rsid w:val="006F09E4"/>
    <w:rsid w:val="006F1E19"/>
    <w:rsid w:val="006F281C"/>
    <w:rsid w:val="006F388E"/>
    <w:rsid w:val="006F67F1"/>
    <w:rsid w:val="0070480F"/>
    <w:rsid w:val="0071313E"/>
    <w:rsid w:val="00717B25"/>
    <w:rsid w:val="00722ACF"/>
    <w:rsid w:val="00723FFA"/>
    <w:rsid w:val="0072423D"/>
    <w:rsid w:val="0072486A"/>
    <w:rsid w:val="00726AD2"/>
    <w:rsid w:val="0072740F"/>
    <w:rsid w:val="00733A91"/>
    <w:rsid w:val="00740619"/>
    <w:rsid w:val="0074080C"/>
    <w:rsid w:val="00740E0E"/>
    <w:rsid w:val="00743EFF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97965"/>
    <w:rsid w:val="007A0258"/>
    <w:rsid w:val="007A23C4"/>
    <w:rsid w:val="007A6A50"/>
    <w:rsid w:val="007B01DD"/>
    <w:rsid w:val="007B40FC"/>
    <w:rsid w:val="007C076E"/>
    <w:rsid w:val="007C0A2B"/>
    <w:rsid w:val="007D21B3"/>
    <w:rsid w:val="007D439B"/>
    <w:rsid w:val="007D586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124F2"/>
    <w:rsid w:val="00820C69"/>
    <w:rsid w:val="00824BE3"/>
    <w:rsid w:val="00826131"/>
    <w:rsid w:val="00832BFE"/>
    <w:rsid w:val="00832C56"/>
    <w:rsid w:val="008424E7"/>
    <w:rsid w:val="008520BC"/>
    <w:rsid w:val="008576F5"/>
    <w:rsid w:val="00857FBA"/>
    <w:rsid w:val="008701D8"/>
    <w:rsid w:val="00872DB6"/>
    <w:rsid w:val="00872F10"/>
    <w:rsid w:val="008774F2"/>
    <w:rsid w:val="00877975"/>
    <w:rsid w:val="008919A3"/>
    <w:rsid w:val="0089239E"/>
    <w:rsid w:val="00895FCE"/>
    <w:rsid w:val="008A5BA4"/>
    <w:rsid w:val="008B2924"/>
    <w:rsid w:val="008B2F09"/>
    <w:rsid w:val="008C5165"/>
    <w:rsid w:val="008C51C8"/>
    <w:rsid w:val="008C6D9A"/>
    <w:rsid w:val="008D2428"/>
    <w:rsid w:val="008D2F48"/>
    <w:rsid w:val="008E1BA6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19C7"/>
    <w:rsid w:val="0092246A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CC7"/>
    <w:rsid w:val="009644BE"/>
    <w:rsid w:val="00971443"/>
    <w:rsid w:val="0097546E"/>
    <w:rsid w:val="00977FA0"/>
    <w:rsid w:val="0098207D"/>
    <w:rsid w:val="00983465"/>
    <w:rsid w:val="0099104B"/>
    <w:rsid w:val="0099338A"/>
    <w:rsid w:val="009960B1"/>
    <w:rsid w:val="009A1906"/>
    <w:rsid w:val="009A31BC"/>
    <w:rsid w:val="009A34AE"/>
    <w:rsid w:val="009A485F"/>
    <w:rsid w:val="009A4970"/>
    <w:rsid w:val="009A5859"/>
    <w:rsid w:val="009B4F9C"/>
    <w:rsid w:val="009B70A2"/>
    <w:rsid w:val="009D12D4"/>
    <w:rsid w:val="009D356D"/>
    <w:rsid w:val="009D54B0"/>
    <w:rsid w:val="009D6E77"/>
    <w:rsid w:val="009F3713"/>
    <w:rsid w:val="009F5172"/>
    <w:rsid w:val="00A02B52"/>
    <w:rsid w:val="00A12697"/>
    <w:rsid w:val="00A156FF"/>
    <w:rsid w:val="00A16B30"/>
    <w:rsid w:val="00A2078F"/>
    <w:rsid w:val="00A20930"/>
    <w:rsid w:val="00A22E9C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15C7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96038"/>
    <w:rsid w:val="00AA1E59"/>
    <w:rsid w:val="00AA6E39"/>
    <w:rsid w:val="00AC395B"/>
    <w:rsid w:val="00AC70C4"/>
    <w:rsid w:val="00AD47EA"/>
    <w:rsid w:val="00AE121B"/>
    <w:rsid w:val="00AE2EA8"/>
    <w:rsid w:val="00AE3940"/>
    <w:rsid w:val="00AE49E2"/>
    <w:rsid w:val="00AF0EAB"/>
    <w:rsid w:val="00AF304B"/>
    <w:rsid w:val="00AF6367"/>
    <w:rsid w:val="00AF6379"/>
    <w:rsid w:val="00B022DA"/>
    <w:rsid w:val="00B0278E"/>
    <w:rsid w:val="00B03ED8"/>
    <w:rsid w:val="00B076D4"/>
    <w:rsid w:val="00B13CFE"/>
    <w:rsid w:val="00B13E48"/>
    <w:rsid w:val="00B14330"/>
    <w:rsid w:val="00B164AF"/>
    <w:rsid w:val="00B22753"/>
    <w:rsid w:val="00B231EA"/>
    <w:rsid w:val="00B2692E"/>
    <w:rsid w:val="00B307C9"/>
    <w:rsid w:val="00B36661"/>
    <w:rsid w:val="00B405EC"/>
    <w:rsid w:val="00B40CFF"/>
    <w:rsid w:val="00B428ED"/>
    <w:rsid w:val="00B43901"/>
    <w:rsid w:val="00B44383"/>
    <w:rsid w:val="00B44D30"/>
    <w:rsid w:val="00B479FB"/>
    <w:rsid w:val="00B50CBE"/>
    <w:rsid w:val="00B53EAA"/>
    <w:rsid w:val="00B61025"/>
    <w:rsid w:val="00B64093"/>
    <w:rsid w:val="00B6436D"/>
    <w:rsid w:val="00B65125"/>
    <w:rsid w:val="00B668C9"/>
    <w:rsid w:val="00B67577"/>
    <w:rsid w:val="00B70297"/>
    <w:rsid w:val="00B7032E"/>
    <w:rsid w:val="00B705E2"/>
    <w:rsid w:val="00B734AE"/>
    <w:rsid w:val="00B734DC"/>
    <w:rsid w:val="00B753B4"/>
    <w:rsid w:val="00B8064C"/>
    <w:rsid w:val="00B828EB"/>
    <w:rsid w:val="00B82AD9"/>
    <w:rsid w:val="00B90B6F"/>
    <w:rsid w:val="00B94E0A"/>
    <w:rsid w:val="00B96578"/>
    <w:rsid w:val="00B96C09"/>
    <w:rsid w:val="00BA165B"/>
    <w:rsid w:val="00BA2ED2"/>
    <w:rsid w:val="00BA7465"/>
    <w:rsid w:val="00BB2DF4"/>
    <w:rsid w:val="00BC570D"/>
    <w:rsid w:val="00BC623C"/>
    <w:rsid w:val="00BC7D8E"/>
    <w:rsid w:val="00BD22B6"/>
    <w:rsid w:val="00BD3409"/>
    <w:rsid w:val="00BE083C"/>
    <w:rsid w:val="00BF12C5"/>
    <w:rsid w:val="00BF7A8D"/>
    <w:rsid w:val="00BF7F38"/>
    <w:rsid w:val="00C063E9"/>
    <w:rsid w:val="00C156DB"/>
    <w:rsid w:val="00C171F5"/>
    <w:rsid w:val="00C22CE0"/>
    <w:rsid w:val="00C241A5"/>
    <w:rsid w:val="00C26595"/>
    <w:rsid w:val="00C31B12"/>
    <w:rsid w:val="00C33B01"/>
    <w:rsid w:val="00C36C09"/>
    <w:rsid w:val="00C375CD"/>
    <w:rsid w:val="00C377EA"/>
    <w:rsid w:val="00C404CE"/>
    <w:rsid w:val="00C414DF"/>
    <w:rsid w:val="00C41876"/>
    <w:rsid w:val="00C44B1A"/>
    <w:rsid w:val="00C467D1"/>
    <w:rsid w:val="00C46C5B"/>
    <w:rsid w:val="00C50444"/>
    <w:rsid w:val="00C55539"/>
    <w:rsid w:val="00C6540B"/>
    <w:rsid w:val="00C66DF9"/>
    <w:rsid w:val="00C676F6"/>
    <w:rsid w:val="00C726C6"/>
    <w:rsid w:val="00C76B28"/>
    <w:rsid w:val="00C810C3"/>
    <w:rsid w:val="00C8156A"/>
    <w:rsid w:val="00C86836"/>
    <w:rsid w:val="00C93BAE"/>
    <w:rsid w:val="00C95CAC"/>
    <w:rsid w:val="00C95D94"/>
    <w:rsid w:val="00C97A7E"/>
    <w:rsid w:val="00CB07F0"/>
    <w:rsid w:val="00CB15D7"/>
    <w:rsid w:val="00CB22C6"/>
    <w:rsid w:val="00CB680D"/>
    <w:rsid w:val="00CB68DF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1272A"/>
    <w:rsid w:val="00D13749"/>
    <w:rsid w:val="00D15F7D"/>
    <w:rsid w:val="00D16319"/>
    <w:rsid w:val="00D20203"/>
    <w:rsid w:val="00D20FAE"/>
    <w:rsid w:val="00D238FD"/>
    <w:rsid w:val="00D363B4"/>
    <w:rsid w:val="00D37015"/>
    <w:rsid w:val="00D454D0"/>
    <w:rsid w:val="00D461ED"/>
    <w:rsid w:val="00D614C3"/>
    <w:rsid w:val="00D62B81"/>
    <w:rsid w:val="00D71EF8"/>
    <w:rsid w:val="00D83860"/>
    <w:rsid w:val="00D83B3F"/>
    <w:rsid w:val="00D877F7"/>
    <w:rsid w:val="00D9263E"/>
    <w:rsid w:val="00D971A6"/>
    <w:rsid w:val="00DA0DC7"/>
    <w:rsid w:val="00DA4A7E"/>
    <w:rsid w:val="00DA6474"/>
    <w:rsid w:val="00DA6C75"/>
    <w:rsid w:val="00DA754B"/>
    <w:rsid w:val="00DA7608"/>
    <w:rsid w:val="00DB1768"/>
    <w:rsid w:val="00DB2A0F"/>
    <w:rsid w:val="00DB2CF1"/>
    <w:rsid w:val="00DB3FAD"/>
    <w:rsid w:val="00DB62B6"/>
    <w:rsid w:val="00DC000E"/>
    <w:rsid w:val="00DC6768"/>
    <w:rsid w:val="00DD159A"/>
    <w:rsid w:val="00DD1892"/>
    <w:rsid w:val="00DD2814"/>
    <w:rsid w:val="00DD697A"/>
    <w:rsid w:val="00DE572D"/>
    <w:rsid w:val="00DE6787"/>
    <w:rsid w:val="00DF33E4"/>
    <w:rsid w:val="00DF720B"/>
    <w:rsid w:val="00DF79DC"/>
    <w:rsid w:val="00E00590"/>
    <w:rsid w:val="00E06BE0"/>
    <w:rsid w:val="00E209A0"/>
    <w:rsid w:val="00E20D06"/>
    <w:rsid w:val="00E21208"/>
    <w:rsid w:val="00E21D39"/>
    <w:rsid w:val="00E304B0"/>
    <w:rsid w:val="00E306FA"/>
    <w:rsid w:val="00E34A5B"/>
    <w:rsid w:val="00E36816"/>
    <w:rsid w:val="00E36D55"/>
    <w:rsid w:val="00E3790B"/>
    <w:rsid w:val="00E46E20"/>
    <w:rsid w:val="00E50A0A"/>
    <w:rsid w:val="00E549F4"/>
    <w:rsid w:val="00E557B9"/>
    <w:rsid w:val="00E60A17"/>
    <w:rsid w:val="00E61884"/>
    <w:rsid w:val="00E63961"/>
    <w:rsid w:val="00E74329"/>
    <w:rsid w:val="00E74441"/>
    <w:rsid w:val="00E74FF5"/>
    <w:rsid w:val="00E808A0"/>
    <w:rsid w:val="00E80C2D"/>
    <w:rsid w:val="00E82E21"/>
    <w:rsid w:val="00E865E0"/>
    <w:rsid w:val="00E92103"/>
    <w:rsid w:val="00E92A87"/>
    <w:rsid w:val="00E95D7A"/>
    <w:rsid w:val="00E960B7"/>
    <w:rsid w:val="00EA44C0"/>
    <w:rsid w:val="00EA5388"/>
    <w:rsid w:val="00EA5EA6"/>
    <w:rsid w:val="00EA6988"/>
    <w:rsid w:val="00EA766B"/>
    <w:rsid w:val="00EB1019"/>
    <w:rsid w:val="00EB1578"/>
    <w:rsid w:val="00EB3362"/>
    <w:rsid w:val="00EB3919"/>
    <w:rsid w:val="00EC2A13"/>
    <w:rsid w:val="00ED3351"/>
    <w:rsid w:val="00ED557E"/>
    <w:rsid w:val="00ED7244"/>
    <w:rsid w:val="00EE28DF"/>
    <w:rsid w:val="00EE5E58"/>
    <w:rsid w:val="00EF4F5F"/>
    <w:rsid w:val="00EF715D"/>
    <w:rsid w:val="00F07278"/>
    <w:rsid w:val="00F126E7"/>
    <w:rsid w:val="00F20CB9"/>
    <w:rsid w:val="00F31A86"/>
    <w:rsid w:val="00F443A4"/>
    <w:rsid w:val="00F44D7E"/>
    <w:rsid w:val="00F44DEC"/>
    <w:rsid w:val="00F46DB5"/>
    <w:rsid w:val="00F51915"/>
    <w:rsid w:val="00F56356"/>
    <w:rsid w:val="00F56584"/>
    <w:rsid w:val="00F60B73"/>
    <w:rsid w:val="00F61661"/>
    <w:rsid w:val="00F64586"/>
    <w:rsid w:val="00F64ED7"/>
    <w:rsid w:val="00F66557"/>
    <w:rsid w:val="00F72102"/>
    <w:rsid w:val="00F721E2"/>
    <w:rsid w:val="00F76ED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1922"/>
    <w:rsid w:val="00F951C6"/>
    <w:rsid w:val="00FA157D"/>
    <w:rsid w:val="00FA66D1"/>
    <w:rsid w:val="00FB00BF"/>
    <w:rsid w:val="00FB053C"/>
    <w:rsid w:val="00FB34B6"/>
    <w:rsid w:val="00FD2611"/>
    <w:rsid w:val="00FD46F9"/>
    <w:rsid w:val="00FE18B3"/>
    <w:rsid w:val="00FE2F1F"/>
    <w:rsid w:val="00FF21A9"/>
    <w:rsid w:val="00FF2558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D93A4"/>
  <w15:docId w15:val="{550FA932-D951-4EAA-A077-8286B998A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CC6"/>
  </w:style>
  <w:style w:type="paragraph" w:styleId="a9">
    <w:name w:val="footer"/>
    <w:basedOn w:val="a"/>
    <w:link w:val="aa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CC6"/>
  </w:style>
  <w:style w:type="paragraph" w:customStyle="1" w:styleId="paragraph">
    <w:name w:val="paragraph"/>
    <w:basedOn w:val="a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0AC8"/>
  </w:style>
  <w:style w:type="character" w:customStyle="1" w:styleId="spellingerror">
    <w:name w:val="spellingerror"/>
    <w:basedOn w:val="a0"/>
    <w:rsid w:val="004B0AC8"/>
  </w:style>
  <w:style w:type="character" w:customStyle="1" w:styleId="eop">
    <w:name w:val="eop"/>
    <w:basedOn w:val="a0"/>
    <w:rsid w:val="004B0AC8"/>
  </w:style>
  <w:style w:type="character" w:customStyle="1" w:styleId="contextualspellingandgrammarerror">
    <w:name w:val="contextualspellingandgrammarerror"/>
    <w:basedOn w:val="a0"/>
    <w:rsid w:val="00303DFE"/>
  </w:style>
  <w:style w:type="character" w:styleId="ab">
    <w:name w:val="Hyperlink"/>
    <w:basedOn w:val="a0"/>
    <w:uiPriority w:val="99"/>
    <w:unhideWhenUsed/>
    <w:rsid w:val="00A02B5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3B6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B36661"/>
  </w:style>
  <w:style w:type="table" w:customStyle="1" w:styleId="1">
    <w:name w:val="Сетка таблицы1"/>
    <w:basedOn w:val="a1"/>
    <w:next w:val="a4"/>
    <w:locked/>
    <w:rsid w:val="00335F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locked/>
    <w:rsid w:val="001D55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40859BD429157DACE57252E5F3UAyEH" TargetMode="External"/><Relationship Id="rId13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10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4E32A31A176726FF77A9EFC32AC1AADF1A11E10915B9C2EAEB08B6420BA89D40859BD429157DACE57252E5F3UAyEH" TargetMode="External"/><Relationship Id="rId14" Type="http://schemas.openxmlformats.org/officeDocument/2006/relationships/hyperlink" Target="consultantplus://offline/ref=1D4E32A31A176726FF77A9EFC32AC1AADF1A11E10915B9C2EAEB08B6420BA89D5285C3D8291065AFE9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F4053-A8B1-41FE-8D85-78C06F627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5086</Words>
  <Characters>28991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RePack by Diakov</cp:lastModifiedBy>
  <cp:revision>9</cp:revision>
  <cp:lastPrinted>2021-12-06T06:23:00Z</cp:lastPrinted>
  <dcterms:created xsi:type="dcterms:W3CDTF">2021-12-01T06:44:00Z</dcterms:created>
  <dcterms:modified xsi:type="dcterms:W3CDTF">2021-12-17T06:56:00Z</dcterms:modified>
</cp:coreProperties>
</file>